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B8DEA" w14:textId="5F89083E" w:rsidR="00977DB0" w:rsidRDefault="00BC4DE0" w:rsidP="00D81ACD">
      <w:pPr>
        <w:pStyle w:val="NoSpacing"/>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70E13A2" wp14:editId="0CCFA381">
            <wp:extent cx="1726163" cy="2255520"/>
            <wp:effectExtent l="0" t="0" r="762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DE LOGO 2020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6452" cy="2255897"/>
                    </a:xfrm>
                    <a:prstGeom prst="rect">
                      <a:avLst/>
                    </a:prstGeom>
                  </pic:spPr>
                </pic:pic>
              </a:graphicData>
            </a:graphic>
          </wp:inline>
        </w:drawing>
      </w:r>
    </w:p>
    <w:p w14:paraId="6C7F3D8D" w14:textId="77777777" w:rsidR="00977DB0" w:rsidRDefault="00977DB0" w:rsidP="00D81ACD">
      <w:pPr>
        <w:pStyle w:val="NoSpacing"/>
        <w:jc w:val="center"/>
        <w:rPr>
          <w:rFonts w:ascii="Times New Roman" w:hAnsi="Times New Roman" w:cs="Times New Roman"/>
          <w:b/>
          <w:sz w:val="24"/>
          <w:szCs w:val="24"/>
        </w:rPr>
      </w:pPr>
    </w:p>
    <w:p w14:paraId="2E174231" w14:textId="67910519" w:rsidR="00D81ACD" w:rsidRPr="00375630" w:rsidRDefault="00D81ACD" w:rsidP="00D81ACD">
      <w:pPr>
        <w:pStyle w:val="NoSpacing"/>
        <w:jc w:val="center"/>
        <w:rPr>
          <w:rFonts w:ascii="Times New Roman" w:hAnsi="Times New Roman" w:cs="Times New Roman"/>
          <w:b/>
          <w:sz w:val="24"/>
          <w:szCs w:val="24"/>
        </w:rPr>
      </w:pPr>
      <w:r w:rsidRPr="00375630">
        <w:rPr>
          <w:rFonts w:ascii="Times New Roman" w:hAnsi="Times New Roman" w:cs="Times New Roman"/>
          <w:b/>
          <w:sz w:val="24"/>
          <w:szCs w:val="24"/>
        </w:rPr>
        <w:t>P</w:t>
      </w:r>
      <w:r w:rsidR="009A3343">
        <w:rPr>
          <w:rFonts w:ascii="Times New Roman" w:hAnsi="Times New Roman" w:cs="Times New Roman"/>
          <w:b/>
          <w:sz w:val="24"/>
          <w:szCs w:val="24"/>
        </w:rPr>
        <w:t xml:space="preserve">RIDE CORPUS CHRISTI </w:t>
      </w:r>
      <w:r w:rsidRPr="00375630">
        <w:rPr>
          <w:rFonts w:ascii="Times New Roman" w:hAnsi="Times New Roman" w:cs="Times New Roman"/>
          <w:b/>
          <w:sz w:val="24"/>
          <w:szCs w:val="24"/>
        </w:rPr>
        <w:t>PARADE RULES AND GUIDELINES</w:t>
      </w:r>
    </w:p>
    <w:p w14:paraId="1B927C08" w14:textId="77777777" w:rsidR="00D81ACD" w:rsidRPr="00375630" w:rsidRDefault="00D81ACD" w:rsidP="00F32739">
      <w:pPr>
        <w:pStyle w:val="NoSpacing"/>
        <w:rPr>
          <w:rFonts w:ascii="Times New Roman" w:hAnsi="Times New Roman" w:cs="Times New Roman"/>
          <w:sz w:val="24"/>
          <w:szCs w:val="24"/>
        </w:rPr>
      </w:pPr>
    </w:p>
    <w:p w14:paraId="45742DD9" w14:textId="3261A12F" w:rsidR="007D671D" w:rsidRPr="00375630" w:rsidRDefault="007D671D" w:rsidP="00F32739">
      <w:pPr>
        <w:pStyle w:val="NoSpacing"/>
        <w:rPr>
          <w:rFonts w:ascii="Times New Roman" w:hAnsi="Times New Roman" w:cs="Times New Roman"/>
          <w:sz w:val="24"/>
          <w:szCs w:val="24"/>
        </w:rPr>
      </w:pPr>
      <w:r w:rsidRPr="00375630">
        <w:rPr>
          <w:rFonts w:ascii="Times New Roman" w:hAnsi="Times New Roman" w:cs="Times New Roman"/>
          <w:sz w:val="24"/>
          <w:szCs w:val="24"/>
        </w:rPr>
        <w:t xml:space="preserve">The </w:t>
      </w:r>
      <w:r w:rsidR="001A7760">
        <w:rPr>
          <w:rFonts w:ascii="Times New Roman" w:hAnsi="Times New Roman" w:cs="Times New Roman"/>
          <w:sz w:val="24"/>
          <w:szCs w:val="24"/>
        </w:rPr>
        <w:t>Mosaic Project of South Texas Inc.</w:t>
      </w:r>
      <w:r w:rsidRPr="00375630">
        <w:rPr>
          <w:rFonts w:ascii="Times New Roman" w:hAnsi="Times New Roman" w:cs="Times New Roman"/>
          <w:sz w:val="24"/>
          <w:szCs w:val="24"/>
        </w:rPr>
        <w:t xml:space="preserve"> has established rules for </w:t>
      </w:r>
      <w:r w:rsidR="000903CA" w:rsidRPr="00375630">
        <w:rPr>
          <w:rFonts w:ascii="Times New Roman" w:hAnsi="Times New Roman" w:cs="Times New Roman"/>
          <w:sz w:val="24"/>
          <w:szCs w:val="24"/>
        </w:rPr>
        <w:t>P</w:t>
      </w:r>
      <w:r w:rsidR="00B26C76">
        <w:rPr>
          <w:rFonts w:ascii="Times New Roman" w:hAnsi="Times New Roman" w:cs="Times New Roman"/>
          <w:sz w:val="24"/>
          <w:szCs w:val="24"/>
        </w:rPr>
        <w:t>ride Corpus Christi</w:t>
      </w:r>
      <w:r w:rsidR="000903CA" w:rsidRPr="00375630">
        <w:rPr>
          <w:rFonts w:ascii="Times New Roman" w:hAnsi="Times New Roman" w:cs="Times New Roman"/>
          <w:sz w:val="24"/>
          <w:szCs w:val="24"/>
        </w:rPr>
        <w:t xml:space="preserve"> </w:t>
      </w:r>
      <w:r w:rsidRPr="00375630">
        <w:rPr>
          <w:rFonts w:ascii="Times New Roman" w:hAnsi="Times New Roman" w:cs="Times New Roman"/>
          <w:sz w:val="24"/>
          <w:szCs w:val="24"/>
        </w:rPr>
        <w:t xml:space="preserve">Parade Entries, hereinafter “Participant(s)”, to allow for a safe and fun environment for all Participants to experience.  The rules and regulations provided are intended to ensure a level quality and safety for the public. To achieve success, everyone must understand and follow these rules and regulations. </w:t>
      </w:r>
    </w:p>
    <w:p w14:paraId="5674A804" w14:textId="545E8734" w:rsidR="00970C75" w:rsidRPr="00375630" w:rsidRDefault="00970C75" w:rsidP="00F32739">
      <w:pPr>
        <w:pStyle w:val="NoSpacing"/>
        <w:rPr>
          <w:rFonts w:ascii="Times New Roman" w:hAnsi="Times New Roman" w:cs="Times New Roman"/>
          <w:sz w:val="24"/>
          <w:szCs w:val="24"/>
        </w:rPr>
      </w:pPr>
    </w:p>
    <w:p w14:paraId="4FDBF0ED" w14:textId="74582C2B" w:rsidR="00970C75" w:rsidRPr="00970C75" w:rsidRDefault="00DE24EC" w:rsidP="00970C75">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Pride Corpus Christi Parade</w:t>
      </w:r>
      <w:r w:rsidR="00970C75" w:rsidRPr="00375630">
        <w:rPr>
          <w:rFonts w:ascii="Times New Roman" w:eastAsia="Times New Roman" w:hAnsi="Times New Roman" w:cs="Times New Roman"/>
          <w:sz w:val="24"/>
          <w:szCs w:val="24"/>
        </w:rPr>
        <w:t xml:space="preserve"> </w:t>
      </w:r>
      <w:r w:rsidR="00970C75" w:rsidRPr="00970C75">
        <w:rPr>
          <w:rFonts w:ascii="Times New Roman" w:eastAsia="Times New Roman" w:hAnsi="Times New Roman" w:cs="Times New Roman"/>
          <w:sz w:val="24"/>
          <w:szCs w:val="24"/>
        </w:rPr>
        <w:t xml:space="preserve">vendors, contractors, sponsors, staff and volunteers, and all personnel associated with the parade and </w:t>
      </w:r>
      <w:r w:rsidR="00970C75" w:rsidRPr="00375630">
        <w:rPr>
          <w:rFonts w:ascii="Times New Roman" w:eastAsia="Times New Roman" w:hAnsi="Times New Roman" w:cs="Times New Roman"/>
          <w:sz w:val="24"/>
          <w:szCs w:val="24"/>
        </w:rPr>
        <w:t xml:space="preserve">PRIDE week activities </w:t>
      </w:r>
      <w:r w:rsidR="00970C75" w:rsidRPr="00970C75">
        <w:rPr>
          <w:rFonts w:ascii="Times New Roman" w:eastAsia="Times New Roman" w:hAnsi="Times New Roman" w:cs="Times New Roman"/>
          <w:sz w:val="24"/>
          <w:szCs w:val="24"/>
        </w:rPr>
        <w:t xml:space="preserve">agree at all times to honor and abide by the following statement of non-discrimination in word and action: Anyone associated with the parade and </w:t>
      </w:r>
      <w:r w:rsidR="00970C75" w:rsidRPr="00375630">
        <w:rPr>
          <w:rFonts w:ascii="Times New Roman" w:eastAsia="Times New Roman" w:hAnsi="Times New Roman" w:cs="Times New Roman"/>
          <w:sz w:val="24"/>
          <w:szCs w:val="24"/>
        </w:rPr>
        <w:t>related activities</w:t>
      </w:r>
      <w:r w:rsidR="00970C75" w:rsidRPr="00970C75">
        <w:rPr>
          <w:rFonts w:ascii="Times New Roman" w:eastAsia="Times New Roman" w:hAnsi="Times New Roman" w:cs="Times New Roman"/>
          <w:sz w:val="24"/>
          <w:szCs w:val="24"/>
        </w:rPr>
        <w:t xml:space="preserve">, or their employees or associates in violation of this agreement will be asked to leave </w:t>
      </w:r>
      <w:r w:rsidR="00970C75" w:rsidRPr="00375630">
        <w:rPr>
          <w:rFonts w:ascii="Times New Roman" w:eastAsia="Times New Roman" w:hAnsi="Times New Roman" w:cs="Times New Roman"/>
          <w:sz w:val="24"/>
          <w:szCs w:val="24"/>
        </w:rPr>
        <w:t>event</w:t>
      </w:r>
      <w:r w:rsidR="00970C75" w:rsidRPr="00970C75">
        <w:rPr>
          <w:rFonts w:ascii="Times New Roman" w:eastAsia="Times New Roman" w:hAnsi="Times New Roman" w:cs="Times New Roman"/>
          <w:sz w:val="24"/>
          <w:szCs w:val="24"/>
        </w:rPr>
        <w:t xml:space="preserve"> immediately and will forfeit all entry fees, rental fees, sponsorship fees, and deposits as applicable. Additionally, any actions </w:t>
      </w:r>
      <w:r w:rsidR="00972CC9" w:rsidRPr="00970C75">
        <w:rPr>
          <w:rFonts w:ascii="Times New Roman" w:eastAsia="Times New Roman" w:hAnsi="Times New Roman" w:cs="Times New Roman"/>
          <w:sz w:val="24"/>
          <w:szCs w:val="24"/>
        </w:rPr>
        <w:t>taken,</w:t>
      </w:r>
      <w:r w:rsidR="00970C75" w:rsidRPr="00970C75">
        <w:rPr>
          <w:rFonts w:ascii="Times New Roman" w:eastAsia="Times New Roman" w:hAnsi="Times New Roman" w:cs="Times New Roman"/>
          <w:sz w:val="24"/>
          <w:szCs w:val="24"/>
        </w:rPr>
        <w:t xml:space="preserve"> or statements made to individuals or groups contrary to this policy or the spirit and intention of this policy are not permitted in the parade or on </w:t>
      </w:r>
      <w:r w:rsidR="00970C75" w:rsidRPr="00375630">
        <w:rPr>
          <w:rFonts w:ascii="Times New Roman" w:eastAsia="Times New Roman" w:hAnsi="Times New Roman" w:cs="Times New Roman"/>
          <w:sz w:val="24"/>
          <w:szCs w:val="24"/>
        </w:rPr>
        <w:t>event venues</w:t>
      </w:r>
      <w:r w:rsidR="00970C75" w:rsidRPr="00970C75">
        <w:rPr>
          <w:rFonts w:ascii="Times New Roman" w:eastAsia="Times New Roman" w:hAnsi="Times New Roman" w:cs="Times New Roman"/>
          <w:sz w:val="24"/>
          <w:szCs w:val="24"/>
        </w:rPr>
        <w:t>, or in any communication associated with the parade or festival:</w:t>
      </w:r>
    </w:p>
    <w:p w14:paraId="637D766E" w14:textId="24FA3460" w:rsidR="000903CA" w:rsidRPr="00375630" w:rsidRDefault="00970C75" w:rsidP="00970C75">
      <w:pPr>
        <w:spacing w:after="300" w:line="240" w:lineRule="auto"/>
        <w:rPr>
          <w:rFonts w:ascii="Times New Roman" w:eastAsia="Times New Roman" w:hAnsi="Times New Roman" w:cs="Times New Roman"/>
          <w:sz w:val="24"/>
          <w:szCs w:val="24"/>
        </w:rPr>
      </w:pPr>
      <w:r w:rsidRPr="00970C75">
        <w:rPr>
          <w:rFonts w:ascii="Times New Roman" w:eastAsia="Times New Roman" w:hAnsi="Times New Roman" w:cs="Times New Roman"/>
          <w:b/>
          <w:bCs/>
          <w:i/>
          <w:iCs/>
          <w:sz w:val="24"/>
          <w:szCs w:val="24"/>
        </w:rPr>
        <w:t xml:space="preserve">"All persons associated with </w:t>
      </w:r>
      <w:r w:rsidRPr="00375630">
        <w:rPr>
          <w:rFonts w:ascii="Times New Roman" w:eastAsia="Times New Roman" w:hAnsi="Times New Roman" w:cs="Times New Roman"/>
          <w:b/>
          <w:bCs/>
          <w:i/>
          <w:iCs/>
          <w:sz w:val="24"/>
          <w:szCs w:val="24"/>
        </w:rPr>
        <w:t xml:space="preserve">The </w:t>
      </w:r>
      <w:r w:rsidR="001A7760">
        <w:rPr>
          <w:rFonts w:ascii="Times New Roman" w:eastAsia="Times New Roman" w:hAnsi="Times New Roman" w:cs="Times New Roman"/>
          <w:b/>
          <w:bCs/>
          <w:i/>
          <w:iCs/>
          <w:sz w:val="24"/>
          <w:szCs w:val="24"/>
        </w:rPr>
        <w:t>Mosaic Project of South Texas Inc.</w:t>
      </w:r>
      <w:r w:rsidR="004255EC">
        <w:rPr>
          <w:rFonts w:ascii="Times New Roman" w:eastAsia="Times New Roman" w:hAnsi="Times New Roman" w:cs="Times New Roman"/>
          <w:b/>
          <w:bCs/>
          <w:i/>
          <w:iCs/>
          <w:sz w:val="24"/>
          <w:szCs w:val="24"/>
        </w:rPr>
        <w:t xml:space="preserve"> Inc.</w:t>
      </w:r>
      <w:r w:rsidRPr="00375630">
        <w:rPr>
          <w:rFonts w:ascii="Times New Roman" w:eastAsia="Times New Roman" w:hAnsi="Times New Roman" w:cs="Times New Roman"/>
          <w:b/>
          <w:bCs/>
          <w:i/>
          <w:iCs/>
          <w:sz w:val="24"/>
          <w:szCs w:val="24"/>
        </w:rPr>
        <w:t xml:space="preserve">, </w:t>
      </w:r>
      <w:r w:rsidR="00DE24EC">
        <w:rPr>
          <w:rFonts w:ascii="Times New Roman" w:eastAsia="Times New Roman" w:hAnsi="Times New Roman" w:cs="Times New Roman"/>
          <w:b/>
          <w:bCs/>
          <w:i/>
          <w:iCs/>
          <w:sz w:val="24"/>
          <w:szCs w:val="24"/>
        </w:rPr>
        <w:t>Pride Corpus Christi Parade</w:t>
      </w:r>
      <w:r w:rsidRPr="00375630">
        <w:rPr>
          <w:rFonts w:ascii="Times New Roman" w:eastAsia="Times New Roman" w:hAnsi="Times New Roman" w:cs="Times New Roman"/>
          <w:b/>
          <w:bCs/>
          <w:i/>
          <w:iCs/>
          <w:sz w:val="24"/>
          <w:szCs w:val="24"/>
        </w:rPr>
        <w:t xml:space="preserve"> and related activities </w:t>
      </w:r>
      <w:r w:rsidRPr="00970C75">
        <w:rPr>
          <w:rFonts w:ascii="Times New Roman" w:eastAsia="Times New Roman" w:hAnsi="Times New Roman" w:cs="Times New Roman"/>
          <w:b/>
          <w:bCs/>
          <w:i/>
          <w:iCs/>
          <w:sz w:val="24"/>
          <w:szCs w:val="24"/>
        </w:rPr>
        <w:t>will provide service to individuals without regard to an individual’s sexual orientation, gender identity or expression, HIV/AIDS status, race, color, national origin, ancestry, creed, religion, sex, gender, physical or mental disability, age, marital status, military status, veteran status, citizenship or any other protected classification in accordance with state, federal and municipal laws."</w:t>
      </w:r>
    </w:p>
    <w:p w14:paraId="3FA0FE20" w14:textId="070ED4BB" w:rsidR="007D671D" w:rsidRPr="00375630" w:rsidRDefault="007D671D" w:rsidP="00100B3B">
      <w:pPr>
        <w:pStyle w:val="NoSpacing"/>
        <w:numPr>
          <w:ilvl w:val="0"/>
          <w:numId w:val="20"/>
        </w:numPr>
        <w:rPr>
          <w:rFonts w:ascii="Times New Roman" w:hAnsi="Times New Roman" w:cs="Times New Roman"/>
          <w:sz w:val="24"/>
          <w:szCs w:val="24"/>
        </w:rPr>
      </w:pPr>
      <w:r w:rsidRPr="00375630">
        <w:rPr>
          <w:rFonts w:ascii="Times New Roman" w:hAnsi="Times New Roman" w:cs="Times New Roman"/>
          <w:b/>
          <w:sz w:val="24"/>
          <w:szCs w:val="24"/>
        </w:rPr>
        <w:t>Interpretation and Violation of Rules:</w:t>
      </w:r>
      <w:r w:rsidRPr="00375630">
        <w:rPr>
          <w:rFonts w:ascii="Times New Roman" w:hAnsi="Times New Roman" w:cs="Times New Roman"/>
          <w:sz w:val="24"/>
          <w:szCs w:val="24"/>
        </w:rPr>
        <w:t xml:space="preserve">  </w:t>
      </w:r>
      <w:r w:rsidR="001A7760">
        <w:rPr>
          <w:rFonts w:ascii="Times New Roman" w:hAnsi="Times New Roman" w:cs="Times New Roman"/>
          <w:sz w:val="24"/>
          <w:szCs w:val="24"/>
        </w:rPr>
        <w:t>Mosaic Project of South Texas Inc.</w:t>
      </w:r>
      <w:r w:rsidRPr="00375630">
        <w:rPr>
          <w:rFonts w:ascii="Times New Roman" w:hAnsi="Times New Roman" w:cs="Times New Roman"/>
          <w:sz w:val="24"/>
          <w:szCs w:val="24"/>
        </w:rPr>
        <w:t xml:space="preserve"> reserves the final and absolute right to interpret these rules and settle and determine all matters, questions and differences in regard thereto or otherwise arising out of or connected with, or incident to, and to amend or add to these rules as its judgment may determine.  Any Participant(s) who violates any of the rules will forfeit all privileges and be subject to such penalty as the </w:t>
      </w:r>
      <w:r w:rsidR="000274BD" w:rsidRPr="00375630">
        <w:rPr>
          <w:rFonts w:ascii="Times New Roman" w:hAnsi="Times New Roman" w:cs="Times New Roman"/>
          <w:sz w:val="24"/>
          <w:szCs w:val="24"/>
        </w:rPr>
        <w:t>Mosaic Project</w:t>
      </w:r>
      <w:r w:rsidRPr="00375630">
        <w:rPr>
          <w:rFonts w:ascii="Times New Roman" w:hAnsi="Times New Roman" w:cs="Times New Roman"/>
          <w:sz w:val="24"/>
          <w:szCs w:val="24"/>
        </w:rPr>
        <w:t xml:space="preserve"> may order. The </w:t>
      </w:r>
      <w:r w:rsidR="000274BD" w:rsidRPr="00375630">
        <w:rPr>
          <w:rFonts w:ascii="Times New Roman" w:hAnsi="Times New Roman" w:cs="Times New Roman"/>
          <w:sz w:val="24"/>
          <w:szCs w:val="24"/>
        </w:rPr>
        <w:t>Mosaic Project</w:t>
      </w:r>
      <w:r w:rsidRPr="00375630">
        <w:rPr>
          <w:rFonts w:ascii="Times New Roman" w:hAnsi="Times New Roman" w:cs="Times New Roman"/>
          <w:sz w:val="24"/>
          <w:szCs w:val="24"/>
        </w:rPr>
        <w:t xml:space="preserve"> shall have the further right to delegate any or </w:t>
      </w:r>
      <w:r w:rsidR="00515108" w:rsidRPr="00375630">
        <w:rPr>
          <w:rFonts w:ascii="Times New Roman" w:hAnsi="Times New Roman" w:cs="Times New Roman"/>
          <w:sz w:val="24"/>
          <w:szCs w:val="24"/>
        </w:rPr>
        <w:t>all</w:t>
      </w:r>
      <w:r w:rsidRPr="00375630">
        <w:rPr>
          <w:rFonts w:ascii="Times New Roman" w:hAnsi="Times New Roman" w:cs="Times New Roman"/>
          <w:sz w:val="24"/>
          <w:szCs w:val="24"/>
        </w:rPr>
        <w:t xml:space="preserve"> the rights, authorities and responsibilities which it has under these rules to such parade officials as it deems appropriate. </w:t>
      </w:r>
      <w:r w:rsidR="00100B3B" w:rsidRPr="00375630">
        <w:rPr>
          <w:rFonts w:ascii="Times New Roman" w:hAnsi="Times New Roman" w:cs="Times New Roman"/>
          <w:sz w:val="24"/>
          <w:szCs w:val="24"/>
        </w:rPr>
        <w:t xml:space="preserve">The </w:t>
      </w:r>
      <w:r w:rsidR="001A7760">
        <w:rPr>
          <w:rFonts w:ascii="Times New Roman" w:hAnsi="Times New Roman" w:cs="Times New Roman"/>
          <w:sz w:val="24"/>
          <w:szCs w:val="24"/>
        </w:rPr>
        <w:t>Mosaic Project of South Texas Inc.</w:t>
      </w:r>
      <w:r w:rsidR="00100B3B" w:rsidRPr="00375630">
        <w:rPr>
          <w:rFonts w:ascii="Times New Roman" w:hAnsi="Times New Roman" w:cs="Times New Roman"/>
          <w:sz w:val="24"/>
          <w:szCs w:val="24"/>
        </w:rPr>
        <w:t xml:space="preserve"> does not accept the responsibility for travel, food, or lodging expense of any unit.</w:t>
      </w:r>
    </w:p>
    <w:p w14:paraId="1E41F043" w14:textId="77777777" w:rsidR="007D671D" w:rsidRPr="00375630" w:rsidRDefault="007D671D" w:rsidP="00F32739">
      <w:pPr>
        <w:pStyle w:val="NoSpacing"/>
        <w:rPr>
          <w:rFonts w:ascii="Times New Roman" w:hAnsi="Times New Roman" w:cs="Times New Roman"/>
          <w:sz w:val="24"/>
          <w:szCs w:val="24"/>
        </w:rPr>
      </w:pPr>
      <w:r w:rsidRPr="00375630">
        <w:rPr>
          <w:rFonts w:ascii="Times New Roman" w:hAnsi="Times New Roman" w:cs="Times New Roman"/>
          <w:sz w:val="24"/>
          <w:szCs w:val="24"/>
        </w:rPr>
        <w:t xml:space="preserve"> </w:t>
      </w:r>
      <w:bookmarkStart w:id="0" w:name="_GoBack"/>
      <w:bookmarkEnd w:id="0"/>
    </w:p>
    <w:p w14:paraId="62AAFDA0" w14:textId="756A6DF3" w:rsidR="007D671D" w:rsidRPr="007C5B6F" w:rsidRDefault="007D671D" w:rsidP="007C5B6F">
      <w:pPr>
        <w:pStyle w:val="NoSpacing"/>
        <w:numPr>
          <w:ilvl w:val="0"/>
          <w:numId w:val="16"/>
        </w:numPr>
        <w:rPr>
          <w:rFonts w:ascii="Times New Roman" w:hAnsi="Times New Roman" w:cs="Times New Roman"/>
          <w:sz w:val="24"/>
          <w:szCs w:val="24"/>
        </w:rPr>
      </w:pPr>
      <w:r w:rsidRPr="00375630">
        <w:rPr>
          <w:rFonts w:ascii="Times New Roman" w:hAnsi="Times New Roman" w:cs="Times New Roman"/>
          <w:b/>
          <w:sz w:val="24"/>
          <w:szCs w:val="24"/>
        </w:rPr>
        <w:t>Application:</w:t>
      </w:r>
      <w:r w:rsidRPr="00375630">
        <w:rPr>
          <w:rFonts w:ascii="Times New Roman" w:hAnsi="Times New Roman" w:cs="Times New Roman"/>
          <w:sz w:val="24"/>
          <w:szCs w:val="24"/>
        </w:rPr>
        <w:t xml:space="preserve">  Parade applications are available for download or completion online at </w:t>
      </w:r>
      <w:r w:rsidR="007C5B6F" w:rsidRPr="007C5B6F">
        <w:rPr>
          <w:rFonts w:ascii="Times New Roman" w:hAnsi="Times New Roman" w:cs="Times New Roman"/>
          <w:i/>
          <w:sz w:val="24"/>
          <w:szCs w:val="24"/>
        </w:rPr>
        <w:t>www.pridecorpuschristi.com</w:t>
      </w:r>
      <w:r w:rsidRPr="007C5B6F">
        <w:rPr>
          <w:rFonts w:ascii="Times New Roman" w:hAnsi="Times New Roman" w:cs="Times New Roman"/>
          <w:sz w:val="24"/>
          <w:szCs w:val="24"/>
        </w:rPr>
        <w:t xml:space="preserve">. </w:t>
      </w:r>
      <w:r w:rsidRPr="00D66E18">
        <w:rPr>
          <w:rFonts w:ascii="Times New Roman" w:hAnsi="Times New Roman" w:cs="Times New Roman"/>
          <w:sz w:val="24"/>
          <w:szCs w:val="24"/>
          <w:highlight w:val="yellow"/>
          <w:u w:val="single"/>
        </w:rPr>
        <w:t xml:space="preserve">The application deadline is </w:t>
      </w:r>
      <w:r w:rsidR="007C5B6F" w:rsidRPr="00D66E18">
        <w:rPr>
          <w:rFonts w:ascii="Times New Roman" w:hAnsi="Times New Roman" w:cs="Times New Roman"/>
          <w:sz w:val="24"/>
          <w:szCs w:val="24"/>
          <w:highlight w:val="yellow"/>
          <w:u w:val="single"/>
        </w:rPr>
        <w:t xml:space="preserve">close of business on Friday, </w:t>
      </w:r>
      <w:r w:rsidR="0063332E" w:rsidRPr="00D66E18">
        <w:rPr>
          <w:rFonts w:ascii="Times New Roman" w:hAnsi="Times New Roman" w:cs="Times New Roman"/>
          <w:sz w:val="24"/>
          <w:szCs w:val="24"/>
          <w:highlight w:val="yellow"/>
          <w:u w:val="single"/>
        </w:rPr>
        <w:t>May 1</w:t>
      </w:r>
      <w:r w:rsidR="00BC4DE0" w:rsidRPr="00D66E18">
        <w:rPr>
          <w:rFonts w:ascii="Times New Roman" w:hAnsi="Times New Roman" w:cs="Times New Roman"/>
          <w:sz w:val="24"/>
          <w:szCs w:val="24"/>
          <w:highlight w:val="yellow"/>
          <w:u w:val="single"/>
        </w:rPr>
        <w:t>5</w:t>
      </w:r>
      <w:r w:rsidR="0063332E" w:rsidRPr="00D66E18">
        <w:rPr>
          <w:rFonts w:ascii="Times New Roman" w:hAnsi="Times New Roman" w:cs="Times New Roman"/>
          <w:sz w:val="24"/>
          <w:szCs w:val="24"/>
          <w:highlight w:val="yellow"/>
          <w:u w:val="single"/>
        </w:rPr>
        <w:t>, 20</w:t>
      </w:r>
      <w:r w:rsidR="00BC4DE0" w:rsidRPr="00D66E18">
        <w:rPr>
          <w:rFonts w:ascii="Times New Roman" w:hAnsi="Times New Roman" w:cs="Times New Roman"/>
          <w:sz w:val="24"/>
          <w:szCs w:val="24"/>
          <w:highlight w:val="yellow"/>
          <w:u w:val="single"/>
        </w:rPr>
        <w:t>20</w:t>
      </w:r>
      <w:r w:rsidRPr="007C5B6F">
        <w:rPr>
          <w:rFonts w:ascii="Times New Roman" w:hAnsi="Times New Roman" w:cs="Times New Roman"/>
          <w:sz w:val="24"/>
          <w:szCs w:val="24"/>
        </w:rPr>
        <w:t xml:space="preserve">.  Applications must be submitted to </w:t>
      </w:r>
      <w:r w:rsidR="001A7760">
        <w:rPr>
          <w:rFonts w:ascii="Times New Roman" w:hAnsi="Times New Roman" w:cs="Times New Roman"/>
          <w:sz w:val="24"/>
          <w:szCs w:val="24"/>
        </w:rPr>
        <w:t>Mosaic Project of South Texas Inc.</w:t>
      </w:r>
      <w:r w:rsidR="0063332E" w:rsidRPr="007C5B6F">
        <w:rPr>
          <w:rFonts w:ascii="Times New Roman" w:hAnsi="Times New Roman" w:cs="Times New Roman"/>
          <w:sz w:val="24"/>
          <w:szCs w:val="24"/>
        </w:rPr>
        <w:t xml:space="preserve">, </w:t>
      </w:r>
      <w:r w:rsidR="004C2DFB" w:rsidRPr="007C5B6F">
        <w:rPr>
          <w:rFonts w:ascii="Times New Roman" w:hAnsi="Times New Roman" w:cs="Times New Roman"/>
          <w:sz w:val="24"/>
          <w:szCs w:val="24"/>
        </w:rPr>
        <w:t>P.O. Box 2425</w:t>
      </w:r>
      <w:r w:rsidR="0063332E" w:rsidRPr="007C5B6F">
        <w:rPr>
          <w:rFonts w:ascii="Times New Roman" w:hAnsi="Times New Roman" w:cs="Times New Roman"/>
          <w:sz w:val="24"/>
          <w:szCs w:val="24"/>
        </w:rPr>
        <w:t xml:space="preserve">, Corpus Christi, TX </w:t>
      </w:r>
      <w:r w:rsidR="004C2DFB" w:rsidRPr="007C5B6F">
        <w:rPr>
          <w:rFonts w:ascii="Times New Roman" w:hAnsi="Times New Roman" w:cs="Times New Roman"/>
          <w:sz w:val="24"/>
          <w:szCs w:val="24"/>
        </w:rPr>
        <w:t>78403-2425</w:t>
      </w:r>
      <w:r w:rsidR="0063332E" w:rsidRPr="007C5B6F">
        <w:rPr>
          <w:rFonts w:ascii="Times New Roman" w:hAnsi="Times New Roman" w:cs="Times New Roman"/>
          <w:sz w:val="24"/>
          <w:szCs w:val="24"/>
        </w:rPr>
        <w:t xml:space="preserve">.  An application is only considered complete when submitted with a signed rules and regulations form, a picture or drawing of the entry (if necessary) and a signed waiver and release form. </w:t>
      </w:r>
    </w:p>
    <w:p w14:paraId="54D0C14F" w14:textId="77777777" w:rsidR="007D671D" w:rsidRPr="00375630" w:rsidRDefault="007D671D" w:rsidP="00F32739">
      <w:pPr>
        <w:pStyle w:val="NoSpacing"/>
        <w:rPr>
          <w:rFonts w:ascii="Times New Roman" w:hAnsi="Times New Roman" w:cs="Times New Roman"/>
          <w:sz w:val="24"/>
          <w:szCs w:val="24"/>
        </w:rPr>
      </w:pPr>
      <w:r w:rsidRPr="00375630">
        <w:rPr>
          <w:rFonts w:ascii="Times New Roman" w:hAnsi="Times New Roman" w:cs="Times New Roman"/>
          <w:sz w:val="24"/>
          <w:szCs w:val="24"/>
        </w:rPr>
        <w:t xml:space="preserve"> </w:t>
      </w:r>
    </w:p>
    <w:p w14:paraId="622971E9" w14:textId="18AA74D2" w:rsidR="0063332E" w:rsidRPr="00375630" w:rsidRDefault="0063332E" w:rsidP="0063332E">
      <w:pPr>
        <w:pStyle w:val="NoSpacing"/>
        <w:numPr>
          <w:ilvl w:val="0"/>
          <w:numId w:val="16"/>
        </w:numPr>
        <w:rPr>
          <w:rFonts w:ascii="Times New Roman" w:hAnsi="Times New Roman" w:cs="Times New Roman"/>
          <w:sz w:val="24"/>
          <w:szCs w:val="24"/>
        </w:rPr>
      </w:pPr>
      <w:r w:rsidRPr="00375630">
        <w:rPr>
          <w:rStyle w:val="Strong"/>
          <w:rFonts w:ascii="Times New Roman" w:hAnsi="Times New Roman" w:cs="Times New Roman"/>
          <w:sz w:val="24"/>
          <w:szCs w:val="24"/>
        </w:rPr>
        <w:t>Placement</w:t>
      </w:r>
      <w:r w:rsidRPr="00375630">
        <w:rPr>
          <w:rFonts w:ascii="Times New Roman" w:hAnsi="Times New Roman" w:cs="Times New Roman"/>
          <w:sz w:val="24"/>
          <w:szCs w:val="24"/>
        </w:rPr>
        <w:t xml:space="preserve">: Approved applications received by the entry deadline will receive preferential placement in the parade. The </w:t>
      </w:r>
      <w:r w:rsidR="001A7760">
        <w:rPr>
          <w:rFonts w:ascii="Times New Roman" w:hAnsi="Times New Roman" w:cs="Times New Roman"/>
          <w:sz w:val="24"/>
          <w:szCs w:val="24"/>
        </w:rPr>
        <w:t>Mosaic Project of South Texas Inc.</w:t>
      </w:r>
      <w:r w:rsidRPr="00375630">
        <w:rPr>
          <w:rFonts w:ascii="Times New Roman" w:hAnsi="Times New Roman" w:cs="Times New Roman"/>
          <w:sz w:val="24"/>
          <w:szCs w:val="24"/>
        </w:rPr>
        <w:t xml:space="preserve"> reserves the sole right to place participants in any position in the parade it deems fit. The </w:t>
      </w:r>
      <w:r w:rsidR="001A7760">
        <w:rPr>
          <w:rFonts w:ascii="Times New Roman" w:hAnsi="Times New Roman" w:cs="Times New Roman"/>
          <w:sz w:val="24"/>
          <w:szCs w:val="24"/>
        </w:rPr>
        <w:t>Mosaic Project of South Texas Inc.</w:t>
      </w:r>
      <w:r w:rsidRPr="00375630">
        <w:rPr>
          <w:rFonts w:ascii="Times New Roman" w:hAnsi="Times New Roman" w:cs="Times New Roman"/>
          <w:sz w:val="24"/>
          <w:szCs w:val="24"/>
        </w:rPr>
        <w:t xml:space="preserve"> will try to accommodate requests by participants but makes no guarantees. If you have a special requirement, please contact </w:t>
      </w:r>
      <w:r w:rsidR="009A2338" w:rsidRPr="009A2338">
        <w:rPr>
          <w:rStyle w:val="Hyperlink"/>
          <w:rFonts w:ascii="Times New Roman" w:hAnsi="Times New Roman" w:cs="Times New Roman"/>
          <w:color w:val="auto"/>
          <w:sz w:val="24"/>
          <w:szCs w:val="24"/>
          <w:u w:val="none"/>
        </w:rPr>
        <w:t xml:space="preserve">Parade Chairman Tom Tagliabue by email at </w:t>
      </w:r>
      <w:hyperlink r:id="rId8" w:history="1">
        <w:r w:rsidR="009A2338" w:rsidRPr="009A2338">
          <w:rPr>
            <w:rStyle w:val="Hyperlink"/>
            <w:rFonts w:ascii="Times New Roman" w:hAnsi="Times New Roman" w:cs="Times New Roman"/>
            <w:sz w:val="24"/>
            <w:szCs w:val="24"/>
            <w:u w:val="none"/>
          </w:rPr>
          <w:t>tom.tagliabue@gmail.com</w:t>
        </w:r>
      </w:hyperlink>
      <w:r w:rsidR="009A2338" w:rsidRPr="009A2338">
        <w:rPr>
          <w:rStyle w:val="Hyperlink"/>
          <w:rFonts w:ascii="Times New Roman" w:hAnsi="Times New Roman" w:cs="Times New Roman"/>
          <w:color w:val="auto"/>
          <w:sz w:val="24"/>
          <w:szCs w:val="24"/>
          <w:u w:val="none"/>
        </w:rPr>
        <w:t xml:space="preserve"> or by phone at 361.991.4619.</w:t>
      </w:r>
    </w:p>
    <w:p w14:paraId="22DE43B5" w14:textId="77777777" w:rsidR="0063332E" w:rsidRPr="00375630" w:rsidRDefault="0063332E" w:rsidP="00F32739">
      <w:pPr>
        <w:pStyle w:val="NoSpacing"/>
        <w:rPr>
          <w:rFonts w:ascii="Times New Roman" w:hAnsi="Times New Roman" w:cs="Times New Roman"/>
          <w:sz w:val="24"/>
          <w:szCs w:val="24"/>
        </w:rPr>
      </w:pPr>
    </w:p>
    <w:p w14:paraId="54784377" w14:textId="0D5D214D" w:rsidR="007D671D" w:rsidRPr="00375630" w:rsidRDefault="007D671D" w:rsidP="00F32739">
      <w:pPr>
        <w:pStyle w:val="NoSpacing"/>
        <w:rPr>
          <w:rFonts w:ascii="Times New Roman" w:hAnsi="Times New Roman" w:cs="Times New Roman"/>
          <w:sz w:val="24"/>
          <w:szCs w:val="24"/>
        </w:rPr>
      </w:pPr>
    </w:p>
    <w:p w14:paraId="1D96C0C1" w14:textId="17C7C2AD" w:rsidR="007D671D" w:rsidRPr="00375630" w:rsidRDefault="00CC08D3" w:rsidP="00CC08D3">
      <w:pPr>
        <w:pStyle w:val="NoSpacing"/>
        <w:numPr>
          <w:ilvl w:val="0"/>
          <w:numId w:val="16"/>
        </w:numPr>
        <w:rPr>
          <w:rFonts w:ascii="Times New Roman" w:hAnsi="Times New Roman" w:cs="Times New Roman"/>
          <w:b/>
          <w:sz w:val="24"/>
          <w:szCs w:val="24"/>
        </w:rPr>
      </w:pPr>
      <w:r w:rsidRPr="00375630">
        <w:rPr>
          <w:rFonts w:ascii="Times New Roman" w:hAnsi="Times New Roman" w:cs="Times New Roman"/>
          <w:b/>
          <w:sz w:val="24"/>
          <w:szCs w:val="24"/>
        </w:rPr>
        <w:t xml:space="preserve">Parade Entry Fees: </w:t>
      </w:r>
    </w:p>
    <w:tbl>
      <w:tblPr>
        <w:tblStyle w:val="TableGrid"/>
        <w:tblW w:w="6070" w:type="dxa"/>
        <w:tblLayout w:type="fixed"/>
        <w:tblLook w:val="04A0" w:firstRow="1" w:lastRow="0" w:firstColumn="1" w:lastColumn="0" w:noHBand="0" w:noVBand="1"/>
      </w:tblPr>
      <w:tblGrid>
        <w:gridCol w:w="3500"/>
        <w:gridCol w:w="2570"/>
      </w:tblGrid>
      <w:tr w:rsidR="00BC4DE0" w14:paraId="388E6251" w14:textId="77777777" w:rsidTr="00D66E18">
        <w:trPr>
          <w:trHeight w:val="360"/>
        </w:trPr>
        <w:tc>
          <w:tcPr>
            <w:tcW w:w="3500" w:type="dxa"/>
            <w:shd w:val="clear" w:color="auto" w:fill="FFFF00"/>
          </w:tcPr>
          <w:p w14:paraId="490363D1" w14:textId="77777777" w:rsidR="00BC4DE0" w:rsidRDefault="00BC4DE0" w:rsidP="00143629">
            <w:pPr>
              <w:pStyle w:val="NoSpacing"/>
              <w:rPr>
                <w:rFonts w:ascii="Times New Roman" w:hAnsi="Times New Roman" w:cs="Times New Roman"/>
                <w:sz w:val="24"/>
                <w:szCs w:val="24"/>
              </w:rPr>
            </w:pPr>
            <w:r>
              <w:rPr>
                <w:rFonts w:ascii="Times New Roman" w:hAnsi="Times New Roman" w:cs="Times New Roman"/>
                <w:sz w:val="24"/>
                <w:szCs w:val="24"/>
              </w:rPr>
              <w:t>Commercial Business</w:t>
            </w:r>
          </w:p>
        </w:tc>
        <w:tc>
          <w:tcPr>
            <w:tcW w:w="2570" w:type="dxa"/>
            <w:shd w:val="clear" w:color="auto" w:fill="FFFF00"/>
          </w:tcPr>
          <w:p w14:paraId="22191D86" w14:textId="77777777" w:rsidR="00BC4DE0" w:rsidRDefault="00BC4DE0" w:rsidP="00143629">
            <w:pPr>
              <w:pStyle w:val="NoSpacing"/>
              <w:rPr>
                <w:rFonts w:ascii="Times New Roman" w:hAnsi="Times New Roman" w:cs="Times New Roman"/>
                <w:sz w:val="24"/>
                <w:szCs w:val="24"/>
              </w:rPr>
            </w:pPr>
            <w:r w:rsidRPr="00B22128">
              <w:rPr>
                <w:rFonts w:ascii="Times New Roman" w:hAnsi="Times New Roman" w:cs="Times New Roman"/>
                <w:i/>
                <w:sz w:val="24"/>
                <w:szCs w:val="24"/>
              </w:rPr>
              <w:t>$</w:t>
            </w:r>
            <w:r>
              <w:rPr>
                <w:rFonts w:ascii="Times New Roman" w:hAnsi="Times New Roman" w:cs="Times New Roman"/>
                <w:i/>
                <w:sz w:val="24"/>
                <w:szCs w:val="24"/>
              </w:rPr>
              <w:t>50.00</w:t>
            </w:r>
          </w:p>
        </w:tc>
      </w:tr>
      <w:tr w:rsidR="00BC4DE0" w14:paraId="760C4FDA" w14:textId="77777777" w:rsidTr="00D66E18">
        <w:trPr>
          <w:trHeight w:val="360"/>
        </w:trPr>
        <w:tc>
          <w:tcPr>
            <w:tcW w:w="3500" w:type="dxa"/>
            <w:shd w:val="clear" w:color="auto" w:fill="FFFF00"/>
          </w:tcPr>
          <w:p w14:paraId="4951863E" w14:textId="77777777" w:rsidR="00BC4DE0" w:rsidRDefault="00BC4DE0" w:rsidP="00143629">
            <w:pPr>
              <w:pStyle w:val="NoSpacing"/>
              <w:rPr>
                <w:rFonts w:ascii="Times New Roman" w:hAnsi="Times New Roman" w:cs="Times New Roman"/>
                <w:sz w:val="24"/>
                <w:szCs w:val="24"/>
              </w:rPr>
            </w:pPr>
            <w:r>
              <w:rPr>
                <w:rFonts w:ascii="Times New Roman" w:hAnsi="Times New Roman" w:cs="Times New Roman"/>
                <w:sz w:val="24"/>
                <w:szCs w:val="24"/>
              </w:rPr>
              <w:t>Non-Profit Organization/Governmental Entity</w:t>
            </w:r>
          </w:p>
        </w:tc>
        <w:tc>
          <w:tcPr>
            <w:tcW w:w="2570" w:type="dxa"/>
            <w:shd w:val="clear" w:color="auto" w:fill="FFFF00"/>
          </w:tcPr>
          <w:p w14:paraId="5797CFD0" w14:textId="77777777" w:rsidR="00BC4DE0" w:rsidRDefault="00BC4DE0" w:rsidP="00143629">
            <w:pPr>
              <w:pStyle w:val="NoSpacing"/>
              <w:rPr>
                <w:rFonts w:ascii="Times New Roman" w:hAnsi="Times New Roman" w:cs="Times New Roman"/>
                <w:sz w:val="24"/>
                <w:szCs w:val="24"/>
              </w:rPr>
            </w:pPr>
            <w:r w:rsidRPr="00B22128">
              <w:rPr>
                <w:rFonts w:ascii="Times New Roman" w:hAnsi="Times New Roman" w:cs="Times New Roman"/>
                <w:i/>
                <w:sz w:val="24"/>
                <w:szCs w:val="24"/>
              </w:rPr>
              <w:t>$</w:t>
            </w:r>
            <w:r>
              <w:rPr>
                <w:rFonts w:ascii="Times New Roman" w:hAnsi="Times New Roman" w:cs="Times New Roman"/>
                <w:i/>
                <w:sz w:val="24"/>
                <w:szCs w:val="24"/>
              </w:rPr>
              <w:t>2</w:t>
            </w:r>
            <w:r w:rsidRPr="00B22128">
              <w:rPr>
                <w:rFonts w:ascii="Times New Roman" w:hAnsi="Times New Roman" w:cs="Times New Roman"/>
                <w:i/>
                <w:sz w:val="24"/>
                <w:szCs w:val="24"/>
              </w:rPr>
              <w:t>5</w:t>
            </w:r>
            <w:r>
              <w:rPr>
                <w:rFonts w:ascii="Times New Roman" w:hAnsi="Times New Roman" w:cs="Times New Roman"/>
                <w:i/>
                <w:sz w:val="24"/>
                <w:szCs w:val="24"/>
              </w:rPr>
              <w:t>.00</w:t>
            </w:r>
          </w:p>
        </w:tc>
      </w:tr>
      <w:tr w:rsidR="00BC4DE0" w:rsidRPr="00924272" w14:paraId="5C4D8853" w14:textId="77777777" w:rsidTr="00D66E18">
        <w:trPr>
          <w:trHeight w:val="360"/>
        </w:trPr>
        <w:tc>
          <w:tcPr>
            <w:tcW w:w="3500" w:type="dxa"/>
            <w:shd w:val="clear" w:color="auto" w:fill="FFFF00"/>
          </w:tcPr>
          <w:p w14:paraId="77015898" w14:textId="77777777" w:rsidR="00BC4DE0" w:rsidRDefault="00BC4DE0" w:rsidP="00143629">
            <w:pPr>
              <w:pStyle w:val="NoSpacing"/>
              <w:rPr>
                <w:rFonts w:ascii="Times New Roman" w:hAnsi="Times New Roman" w:cs="Times New Roman"/>
                <w:sz w:val="24"/>
                <w:szCs w:val="24"/>
              </w:rPr>
            </w:pPr>
            <w:r>
              <w:rPr>
                <w:rFonts w:ascii="Times New Roman" w:hAnsi="Times New Roman" w:cs="Times New Roman"/>
                <w:sz w:val="24"/>
                <w:szCs w:val="24"/>
              </w:rPr>
              <w:t>Political Candidate, Party or Campaign</w:t>
            </w:r>
          </w:p>
        </w:tc>
        <w:tc>
          <w:tcPr>
            <w:tcW w:w="2570" w:type="dxa"/>
            <w:shd w:val="clear" w:color="auto" w:fill="FFFF00"/>
          </w:tcPr>
          <w:p w14:paraId="09B0BCF4" w14:textId="77777777" w:rsidR="00BC4DE0" w:rsidRPr="00924272" w:rsidRDefault="00BC4DE0" w:rsidP="00143629">
            <w:pPr>
              <w:pStyle w:val="NoSpacing"/>
              <w:rPr>
                <w:rFonts w:ascii="Times New Roman" w:hAnsi="Times New Roman" w:cs="Times New Roman"/>
                <w:i/>
                <w:iCs/>
                <w:sz w:val="24"/>
                <w:szCs w:val="24"/>
              </w:rPr>
            </w:pPr>
            <w:r w:rsidRPr="00924272">
              <w:rPr>
                <w:rFonts w:ascii="Times New Roman" w:hAnsi="Times New Roman" w:cs="Times New Roman"/>
                <w:i/>
                <w:iCs/>
                <w:sz w:val="24"/>
                <w:szCs w:val="24"/>
              </w:rPr>
              <w:t>$25.00</w:t>
            </w:r>
          </w:p>
        </w:tc>
      </w:tr>
      <w:tr w:rsidR="00BC4DE0" w14:paraId="620B8AD0" w14:textId="77777777" w:rsidTr="00D66E18">
        <w:trPr>
          <w:trHeight w:val="360"/>
        </w:trPr>
        <w:tc>
          <w:tcPr>
            <w:tcW w:w="3500" w:type="dxa"/>
            <w:shd w:val="clear" w:color="auto" w:fill="FFFF00"/>
          </w:tcPr>
          <w:p w14:paraId="61E7D5CC" w14:textId="77777777" w:rsidR="00BC4DE0" w:rsidRDefault="00BC4DE0" w:rsidP="00143629">
            <w:pPr>
              <w:pStyle w:val="NoSpacing"/>
              <w:rPr>
                <w:rFonts w:ascii="Times New Roman" w:hAnsi="Times New Roman" w:cs="Times New Roman"/>
                <w:sz w:val="24"/>
                <w:szCs w:val="24"/>
              </w:rPr>
            </w:pPr>
            <w:r>
              <w:rPr>
                <w:rFonts w:ascii="Times New Roman" w:hAnsi="Times New Roman" w:cs="Times New Roman"/>
                <w:sz w:val="24"/>
                <w:szCs w:val="24"/>
              </w:rPr>
              <w:t>Active Duty Military or Veterans’ Organization</w:t>
            </w:r>
          </w:p>
        </w:tc>
        <w:tc>
          <w:tcPr>
            <w:tcW w:w="2570" w:type="dxa"/>
            <w:shd w:val="clear" w:color="auto" w:fill="FFFF00"/>
          </w:tcPr>
          <w:p w14:paraId="1601E71A" w14:textId="77777777" w:rsidR="00BC4DE0" w:rsidRDefault="00BC4DE0" w:rsidP="00143629">
            <w:pPr>
              <w:pStyle w:val="NoSpacing"/>
              <w:rPr>
                <w:rFonts w:ascii="Times New Roman" w:hAnsi="Times New Roman" w:cs="Times New Roman"/>
                <w:sz w:val="24"/>
                <w:szCs w:val="24"/>
              </w:rPr>
            </w:pPr>
            <w:r w:rsidRPr="00B22128">
              <w:rPr>
                <w:rFonts w:ascii="Times New Roman" w:hAnsi="Times New Roman" w:cs="Times New Roman"/>
                <w:i/>
                <w:sz w:val="24"/>
                <w:szCs w:val="24"/>
              </w:rPr>
              <w:t>No Charge</w:t>
            </w:r>
          </w:p>
        </w:tc>
      </w:tr>
      <w:tr w:rsidR="00BC4DE0" w14:paraId="431F3C43" w14:textId="77777777" w:rsidTr="00D66E18">
        <w:trPr>
          <w:trHeight w:val="360"/>
        </w:trPr>
        <w:tc>
          <w:tcPr>
            <w:tcW w:w="3500" w:type="dxa"/>
            <w:shd w:val="clear" w:color="auto" w:fill="FFFF00"/>
          </w:tcPr>
          <w:p w14:paraId="7BA66B1C" w14:textId="77777777" w:rsidR="00BC4DE0" w:rsidRDefault="00BC4DE0" w:rsidP="00143629">
            <w:pPr>
              <w:pStyle w:val="NoSpacing"/>
              <w:rPr>
                <w:rFonts w:ascii="Times New Roman" w:hAnsi="Times New Roman" w:cs="Times New Roman"/>
                <w:sz w:val="24"/>
                <w:szCs w:val="24"/>
              </w:rPr>
            </w:pPr>
            <w:r>
              <w:rPr>
                <w:rFonts w:ascii="Times New Roman" w:hAnsi="Times New Roman" w:cs="Times New Roman"/>
                <w:sz w:val="24"/>
                <w:szCs w:val="24"/>
              </w:rPr>
              <w:t>College/University, Elementary/Middle/High School Band, Team, Organization, Club, Program or Group</w:t>
            </w:r>
          </w:p>
        </w:tc>
        <w:tc>
          <w:tcPr>
            <w:tcW w:w="2570" w:type="dxa"/>
            <w:shd w:val="clear" w:color="auto" w:fill="FFFF00"/>
          </w:tcPr>
          <w:p w14:paraId="3A6801F1" w14:textId="77777777" w:rsidR="00BC4DE0" w:rsidRDefault="00BC4DE0" w:rsidP="00143629">
            <w:pPr>
              <w:pStyle w:val="NoSpacing"/>
              <w:rPr>
                <w:rFonts w:ascii="Times New Roman" w:hAnsi="Times New Roman" w:cs="Times New Roman"/>
                <w:sz w:val="24"/>
                <w:szCs w:val="24"/>
              </w:rPr>
            </w:pPr>
            <w:r w:rsidRPr="00B22128">
              <w:rPr>
                <w:rFonts w:ascii="Times New Roman" w:hAnsi="Times New Roman" w:cs="Times New Roman"/>
                <w:i/>
                <w:sz w:val="24"/>
                <w:szCs w:val="24"/>
              </w:rPr>
              <w:t>No Charge</w:t>
            </w:r>
          </w:p>
        </w:tc>
      </w:tr>
      <w:tr w:rsidR="00BC4DE0" w14:paraId="500D8B85" w14:textId="77777777" w:rsidTr="00D66E18">
        <w:trPr>
          <w:trHeight w:val="360"/>
        </w:trPr>
        <w:tc>
          <w:tcPr>
            <w:tcW w:w="3500" w:type="dxa"/>
            <w:shd w:val="clear" w:color="auto" w:fill="FFFF00"/>
          </w:tcPr>
          <w:p w14:paraId="60C67298" w14:textId="77777777" w:rsidR="00BC4DE0" w:rsidRDefault="00BC4DE0" w:rsidP="00143629">
            <w:pPr>
              <w:pStyle w:val="NoSpacing"/>
              <w:rPr>
                <w:rFonts w:ascii="Times New Roman" w:hAnsi="Times New Roman" w:cs="Times New Roman"/>
                <w:sz w:val="24"/>
                <w:szCs w:val="24"/>
              </w:rPr>
            </w:pPr>
            <w:r>
              <w:rPr>
                <w:rFonts w:ascii="Times New Roman" w:hAnsi="Times New Roman" w:cs="Times New Roman"/>
                <w:sz w:val="24"/>
                <w:szCs w:val="24"/>
              </w:rPr>
              <w:t>Miscellaneous Group</w:t>
            </w:r>
          </w:p>
        </w:tc>
        <w:tc>
          <w:tcPr>
            <w:tcW w:w="2570" w:type="dxa"/>
            <w:shd w:val="clear" w:color="auto" w:fill="FFFF00"/>
          </w:tcPr>
          <w:p w14:paraId="38272043" w14:textId="77777777" w:rsidR="00BC4DE0" w:rsidRDefault="00BC4DE0" w:rsidP="00143629">
            <w:pPr>
              <w:pStyle w:val="NoSpacing"/>
              <w:rPr>
                <w:rFonts w:ascii="Times New Roman" w:hAnsi="Times New Roman" w:cs="Times New Roman"/>
                <w:sz w:val="24"/>
                <w:szCs w:val="24"/>
              </w:rPr>
            </w:pPr>
            <w:r w:rsidRPr="00B22128">
              <w:rPr>
                <w:rFonts w:ascii="Times New Roman" w:hAnsi="Times New Roman" w:cs="Times New Roman"/>
                <w:i/>
                <w:sz w:val="24"/>
                <w:szCs w:val="24"/>
              </w:rPr>
              <w:t>$ 25.00</w:t>
            </w:r>
          </w:p>
        </w:tc>
      </w:tr>
      <w:tr w:rsidR="00BC4DE0" w14:paraId="61DE2C6A" w14:textId="77777777" w:rsidTr="00D66E18">
        <w:trPr>
          <w:trHeight w:val="360"/>
        </w:trPr>
        <w:tc>
          <w:tcPr>
            <w:tcW w:w="3500" w:type="dxa"/>
            <w:shd w:val="clear" w:color="auto" w:fill="FFFF00"/>
          </w:tcPr>
          <w:p w14:paraId="664DD446" w14:textId="77777777" w:rsidR="00BC4DE0" w:rsidRDefault="00BC4DE0" w:rsidP="00143629">
            <w:pPr>
              <w:pStyle w:val="NoSpacing"/>
              <w:rPr>
                <w:rFonts w:ascii="Times New Roman" w:hAnsi="Times New Roman" w:cs="Times New Roman"/>
                <w:sz w:val="24"/>
                <w:szCs w:val="24"/>
              </w:rPr>
            </w:pPr>
            <w:r>
              <w:rPr>
                <w:rFonts w:ascii="Times New Roman" w:hAnsi="Times New Roman" w:cs="Times New Roman"/>
                <w:sz w:val="24"/>
                <w:szCs w:val="24"/>
              </w:rPr>
              <w:t>Private Individual</w:t>
            </w:r>
          </w:p>
        </w:tc>
        <w:tc>
          <w:tcPr>
            <w:tcW w:w="2570" w:type="dxa"/>
            <w:shd w:val="clear" w:color="auto" w:fill="FFFF00"/>
          </w:tcPr>
          <w:p w14:paraId="52D5745E" w14:textId="77777777" w:rsidR="00BC4DE0" w:rsidRDefault="00BC4DE0" w:rsidP="00143629">
            <w:pPr>
              <w:pStyle w:val="NoSpacing"/>
              <w:rPr>
                <w:rFonts w:ascii="Times New Roman" w:hAnsi="Times New Roman" w:cs="Times New Roman"/>
                <w:sz w:val="24"/>
                <w:szCs w:val="24"/>
              </w:rPr>
            </w:pPr>
            <w:r>
              <w:rPr>
                <w:rFonts w:ascii="Times New Roman" w:hAnsi="Times New Roman" w:cs="Times New Roman"/>
                <w:i/>
                <w:sz w:val="24"/>
                <w:szCs w:val="24"/>
              </w:rPr>
              <w:t>No Charge</w:t>
            </w:r>
          </w:p>
        </w:tc>
      </w:tr>
    </w:tbl>
    <w:p w14:paraId="454D5796" w14:textId="77777777" w:rsidR="00CC08D3" w:rsidRPr="00375630" w:rsidRDefault="00CC08D3" w:rsidP="00CC08D3">
      <w:pPr>
        <w:spacing w:after="0" w:line="240" w:lineRule="auto"/>
        <w:ind w:left="720"/>
        <w:textAlignment w:val="baseline"/>
        <w:rPr>
          <w:rFonts w:ascii="Times New Roman" w:eastAsia="Times New Roman" w:hAnsi="Times New Roman" w:cs="Times New Roman"/>
          <w:sz w:val="24"/>
          <w:szCs w:val="24"/>
        </w:rPr>
      </w:pPr>
    </w:p>
    <w:p w14:paraId="71419E4D" w14:textId="23E6EDE7" w:rsidR="00575C98" w:rsidRPr="006A6390" w:rsidRDefault="00B45009" w:rsidP="00D730C3">
      <w:pPr>
        <w:pStyle w:val="NoSpacing"/>
        <w:numPr>
          <w:ilvl w:val="0"/>
          <w:numId w:val="19"/>
        </w:numPr>
        <w:rPr>
          <w:rFonts w:ascii="Times New Roman" w:hAnsi="Times New Roman" w:cs="Times New Roman"/>
          <w:sz w:val="24"/>
          <w:szCs w:val="24"/>
        </w:rPr>
      </w:pPr>
      <w:r w:rsidRPr="006A6390">
        <w:rPr>
          <w:rStyle w:val="Strong"/>
          <w:rFonts w:ascii="Times New Roman" w:hAnsi="Times New Roman" w:cs="Times New Roman"/>
          <w:sz w:val="24"/>
          <w:szCs w:val="24"/>
          <w:bdr w:val="none" w:sz="0" w:space="0" w:color="auto" w:frame="1"/>
        </w:rPr>
        <w:t>Refund/Cancellation Policy:</w:t>
      </w:r>
      <w:r w:rsidRPr="006A6390">
        <w:rPr>
          <w:rFonts w:ascii="Times New Roman" w:hAnsi="Times New Roman" w:cs="Times New Roman"/>
          <w:sz w:val="24"/>
          <w:szCs w:val="24"/>
        </w:rPr>
        <w:t xml:space="preserve"> </w:t>
      </w:r>
    </w:p>
    <w:p w14:paraId="72DB49EC" w14:textId="77777777" w:rsidR="006A6390" w:rsidRPr="00970C75" w:rsidRDefault="00575C98" w:rsidP="006A6390">
      <w:pPr>
        <w:spacing w:after="0" w:line="240" w:lineRule="auto"/>
        <w:ind w:left="720"/>
        <w:textAlignment w:val="baseline"/>
        <w:rPr>
          <w:rFonts w:ascii="Times New Roman" w:eastAsia="Times New Roman" w:hAnsi="Times New Roman" w:cs="Times New Roman"/>
          <w:sz w:val="24"/>
          <w:szCs w:val="24"/>
        </w:rPr>
      </w:pPr>
      <w:r w:rsidRPr="006A6390">
        <w:rPr>
          <w:rFonts w:ascii="Times New Roman" w:hAnsi="Times New Roman" w:cs="Times New Roman"/>
          <w:sz w:val="24"/>
          <w:szCs w:val="24"/>
        </w:rPr>
        <w:t>Application fees are non-refundable for accepted entries. Each entry must pay the appropriate fee.</w:t>
      </w:r>
      <w:r w:rsidR="006A6390">
        <w:rPr>
          <w:rFonts w:ascii="Times New Roman" w:hAnsi="Times New Roman" w:cs="Times New Roman"/>
          <w:sz w:val="24"/>
          <w:szCs w:val="24"/>
        </w:rPr>
        <w:t xml:space="preserve"> </w:t>
      </w:r>
      <w:r w:rsidR="006A6390" w:rsidRPr="00970C75">
        <w:rPr>
          <w:rFonts w:ascii="Times New Roman" w:eastAsia="Times New Roman" w:hAnsi="Times New Roman" w:cs="Times New Roman"/>
          <w:bCs/>
          <w:sz w:val="24"/>
          <w:szCs w:val="24"/>
          <w:bdr w:val="none" w:sz="0" w:space="0" w:color="auto" w:frame="1"/>
        </w:rPr>
        <w:t>No refunds will be given due to inclement weather.</w:t>
      </w:r>
    </w:p>
    <w:p w14:paraId="04AD1431" w14:textId="2FA1167E" w:rsidR="007D671D" w:rsidRPr="00375630" w:rsidRDefault="007D671D" w:rsidP="00F32739">
      <w:pPr>
        <w:pStyle w:val="NoSpacing"/>
        <w:rPr>
          <w:rFonts w:ascii="Times New Roman" w:hAnsi="Times New Roman" w:cs="Times New Roman"/>
          <w:sz w:val="24"/>
          <w:szCs w:val="24"/>
        </w:rPr>
      </w:pPr>
    </w:p>
    <w:p w14:paraId="7EEC5498" w14:textId="4DC8B034" w:rsidR="007D671D" w:rsidRPr="00375630" w:rsidRDefault="007D671D" w:rsidP="00481B98">
      <w:pPr>
        <w:pStyle w:val="NoSpacing"/>
        <w:numPr>
          <w:ilvl w:val="0"/>
          <w:numId w:val="18"/>
        </w:numPr>
        <w:rPr>
          <w:rFonts w:ascii="Times New Roman" w:hAnsi="Times New Roman" w:cs="Times New Roman"/>
          <w:sz w:val="24"/>
          <w:szCs w:val="24"/>
        </w:rPr>
      </w:pPr>
      <w:r w:rsidRPr="00375630">
        <w:rPr>
          <w:rFonts w:ascii="Times New Roman" w:hAnsi="Times New Roman" w:cs="Times New Roman"/>
          <w:b/>
          <w:sz w:val="24"/>
          <w:szCs w:val="24"/>
        </w:rPr>
        <w:t>Types of Entries:</w:t>
      </w:r>
      <w:r w:rsidRPr="00375630">
        <w:rPr>
          <w:rFonts w:ascii="Times New Roman" w:hAnsi="Times New Roman" w:cs="Times New Roman"/>
          <w:sz w:val="24"/>
          <w:szCs w:val="24"/>
        </w:rPr>
        <w:t xml:space="preserve">  </w:t>
      </w:r>
      <w:r w:rsidR="00744AA0" w:rsidRPr="00375630">
        <w:rPr>
          <w:rFonts w:ascii="Times New Roman" w:hAnsi="Times New Roman" w:cs="Times New Roman"/>
          <w:sz w:val="24"/>
          <w:szCs w:val="24"/>
        </w:rPr>
        <w:t xml:space="preserve">Participating groups can consist of walkers, bicycles, cars/trucks, motorcycles/scooters, carriages or floats. </w:t>
      </w:r>
      <w:r w:rsidR="000274BD" w:rsidRPr="00375630">
        <w:rPr>
          <w:rFonts w:ascii="Times New Roman" w:eastAsia="Times New Roman" w:hAnsi="Times New Roman" w:cs="Times New Roman"/>
          <w:sz w:val="24"/>
          <w:szCs w:val="24"/>
          <w:bdr w:val="none" w:sz="0" w:space="0" w:color="auto" w:frame="1"/>
        </w:rPr>
        <w:t xml:space="preserve">Parade participants are encouraged to show off their community pride by decorating their parade </w:t>
      </w:r>
      <w:r w:rsidR="00744AA0" w:rsidRPr="00375630">
        <w:rPr>
          <w:rFonts w:ascii="Times New Roman" w:eastAsia="Times New Roman" w:hAnsi="Times New Roman" w:cs="Times New Roman"/>
          <w:sz w:val="24"/>
          <w:szCs w:val="24"/>
          <w:bdr w:val="none" w:sz="0" w:space="0" w:color="auto" w:frame="1"/>
        </w:rPr>
        <w:t>entry</w:t>
      </w:r>
      <w:r w:rsidR="000274BD" w:rsidRPr="00375630">
        <w:rPr>
          <w:rFonts w:ascii="Times New Roman" w:eastAsia="Times New Roman" w:hAnsi="Times New Roman" w:cs="Times New Roman"/>
          <w:sz w:val="24"/>
          <w:szCs w:val="24"/>
          <w:bdr w:val="none" w:sz="0" w:space="0" w:color="auto" w:frame="1"/>
        </w:rPr>
        <w:t xml:space="preserve">. </w:t>
      </w:r>
      <w:r w:rsidRPr="00375630">
        <w:rPr>
          <w:rFonts w:ascii="Times New Roman" w:hAnsi="Times New Roman" w:cs="Times New Roman"/>
          <w:sz w:val="24"/>
          <w:szCs w:val="24"/>
        </w:rPr>
        <w:t xml:space="preserve">The following are the different types of entries available: </w:t>
      </w:r>
    </w:p>
    <w:p w14:paraId="4E1B995A" w14:textId="77777777" w:rsidR="000274BD" w:rsidRPr="00375630" w:rsidRDefault="000274BD" w:rsidP="00F32739">
      <w:pPr>
        <w:pStyle w:val="NoSpacing"/>
        <w:rPr>
          <w:rFonts w:ascii="Times New Roman" w:hAnsi="Times New Roman" w:cs="Times New Roman"/>
          <w:sz w:val="24"/>
          <w:szCs w:val="24"/>
        </w:rPr>
      </w:pPr>
    </w:p>
    <w:p w14:paraId="126694EF" w14:textId="5BBBF0F6" w:rsidR="007D671D" w:rsidRPr="00375630" w:rsidRDefault="007D671D" w:rsidP="00481B98">
      <w:pPr>
        <w:pStyle w:val="NoSpacing"/>
        <w:ind w:left="720"/>
        <w:rPr>
          <w:rFonts w:ascii="Times New Roman" w:hAnsi="Times New Roman" w:cs="Times New Roman"/>
          <w:i/>
          <w:sz w:val="24"/>
          <w:szCs w:val="24"/>
        </w:rPr>
      </w:pPr>
      <w:r w:rsidRPr="00375630">
        <w:rPr>
          <w:rFonts w:ascii="Times New Roman" w:hAnsi="Times New Roman" w:cs="Times New Roman"/>
          <w:i/>
          <w:sz w:val="24"/>
          <w:szCs w:val="24"/>
        </w:rPr>
        <w:t>Float:  A float is a decorated and</w:t>
      </w:r>
      <w:r w:rsidR="00481B98" w:rsidRPr="00375630">
        <w:rPr>
          <w:rFonts w:ascii="Times New Roman" w:hAnsi="Times New Roman" w:cs="Times New Roman"/>
          <w:i/>
          <w:sz w:val="24"/>
          <w:szCs w:val="24"/>
        </w:rPr>
        <w:t>/or</w:t>
      </w:r>
      <w:r w:rsidRPr="00375630">
        <w:rPr>
          <w:rFonts w:ascii="Times New Roman" w:hAnsi="Times New Roman" w:cs="Times New Roman"/>
          <w:i/>
          <w:sz w:val="24"/>
          <w:szCs w:val="24"/>
        </w:rPr>
        <w:t xml:space="preserve"> illuminated exhibit (Lighting Only Required for Night Parade) or scene mounted on a mobile platform or trailer and pulled or driven in the parade. </w:t>
      </w:r>
    </w:p>
    <w:p w14:paraId="046C5E42" w14:textId="0FA8527E" w:rsidR="007D671D" w:rsidRPr="00375630" w:rsidRDefault="007D671D" w:rsidP="00F32739">
      <w:pPr>
        <w:pStyle w:val="NoSpacing"/>
        <w:rPr>
          <w:rFonts w:ascii="Times New Roman" w:hAnsi="Times New Roman" w:cs="Times New Roman"/>
          <w:i/>
          <w:sz w:val="24"/>
          <w:szCs w:val="24"/>
        </w:rPr>
      </w:pPr>
    </w:p>
    <w:p w14:paraId="4C68BDC0" w14:textId="77777777" w:rsidR="007D671D" w:rsidRPr="00375630" w:rsidRDefault="007D671D" w:rsidP="00481B98">
      <w:pPr>
        <w:pStyle w:val="NoSpacing"/>
        <w:ind w:left="720"/>
        <w:rPr>
          <w:rFonts w:ascii="Times New Roman" w:hAnsi="Times New Roman" w:cs="Times New Roman"/>
          <w:i/>
          <w:sz w:val="24"/>
          <w:szCs w:val="24"/>
        </w:rPr>
      </w:pPr>
      <w:r w:rsidRPr="00375630">
        <w:rPr>
          <w:rFonts w:ascii="Times New Roman" w:hAnsi="Times New Roman" w:cs="Times New Roman"/>
          <w:i/>
          <w:sz w:val="24"/>
          <w:szCs w:val="24"/>
        </w:rPr>
        <w:t xml:space="preserve">Marching Bands:  A group in which instrumental musicians perform marching down the parade route. </w:t>
      </w:r>
    </w:p>
    <w:p w14:paraId="69445C4B" w14:textId="77777777" w:rsidR="007D671D" w:rsidRPr="00375630" w:rsidRDefault="007D671D" w:rsidP="00F32739">
      <w:pPr>
        <w:pStyle w:val="NoSpacing"/>
        <w:rPr>
          <w:rFonts w:ascii="Times New Roman" w:hAnsi="Times New Roman" w:cs="Times New Roman"/>
          <w:i/>
          <w:sz w:val="24"/>
          <w:szCs w:val="24"/>
        </w:rPr>
      </w:pPr>
      <w:r w:rsidRPr="00375630">
        <w:rPr>
          <w:rFonts w:ascii="Times New Roman" w:hAnsi="Times New Roman" w:cs="Times New Roman"/>
          <w:i/>
          <w:sz w:val="24"/>
          <w:szCs w:val="24"/>
        </w:rPr>
        <w:t xml:space="preserve"> </w:t>
      </w:r>
    </w:p>
    <w:p w14:paraId="7E959883" w14:textId="0CEAA543" w:rsidR="007D671D" w:rsidRPr="00375630" w:rsidRDefault="007D671D" w:rsidP="00481B98">
      <w:pPr>
        <w:pStyle w:val="NoSpacing"/>
        <w:ind w:left="720"/>
        <w:rPr>
          <w:rFonts w:ascii="Times New Roman" w:hAnsi="Times New Roman" w:cs="Times New Roman"/>
          <w:i/>
          <w:sz w:val="24"/>
          <w:szCs w:val="24"/>
        </w:rPr>
      </w:pPr>
      <w:r w:rsidRPr="00375630">
        <w:rPr>
          <w:rFonts w:ascii="Times New Roman" w:hAnsi="Times New Roman" w:cs="Times New Roman"/>
          <w:i/>
          <w:sz w:val="24"/>
          <w:szCs w:val="24"/>
        </w:rPr>
        <w:t xml:space="preserve">Miscellaneous:  Any unit other than bands or floats that may consist of marchers, drill teams, athletic groups, horse units, motor clubs, etc.  Motorcycle clubs are restricted to a maximum of </w:t>
      </w:r>
      <w:r w:rsidR="00100B3B" w:rsidRPr="00375630">
        <w:rPr>
          <w:rFonts w:ascii="Times New Roman" w:hAnsi="Times New Roman" w:cs="Times New Roman"/>
          <w:i/>
          <w:sz w:val="24"/>
          <w:szCs w:val="24"/>
        </w:rPr>
        <w:t>twenty</w:t>
      </w:r>
      <w:r w:rsidR="00481B98" w:rsidRPr="00375630">
        <w:rPr>
          <w:rFonts w:ascii="Times New Roman" w:hAnsi="Times New Roman" w:cs="Times New Roman"/>
          <w:i/>
          <w:sz w:val="24"/>
          <w:szCs w:val="24"/>
        </w:rPr>
        <w:t xml:space="preserve"> (</w:t>
      </w:r>
      <w:r w:rsidR="00100B3B" w:rsidRPr="00375630">
        <w:rPr>
          <w:rFonts w:ascii="Times New Roman" w:hAnsi="Times New Roman" w:cs="Times New Roman"/>
          <w:i/>
          <w:sz w:val="24"/>
          <w:szCs w:val="24"/>
        </w:rPr>
        <w:t>2</w:t>
      </w:r>
      <w:r w:rsidRPr="00375630">
        <w:rPr>
          <w:rFonts w:ascii="Times New Roman" w:hAnsi="Times New Roman" w:cs="Times New Roman"/>
          <w:i/>
          <w:sz w:val="24"/>
          <w:szCs w:val="24"/>
        </w:rPr>
        <w:t>0</w:t>
      </w:r>
      <w:r w:rsidR="00481B98" w:rsidRPr="00375630">
        <w:rPr>
          <w:rFonts w:ascii="Times New Roman" w:hAnsi="Times New Roman" w:cs="Times New Roman"/>
          <w:i/>
          <w:sz w:val="24"/>
          <w:szCs w:val="24"/>
        </w:rPr>
        <w:t>)</w:t>
      </w:r>
      <w:r w:rsidRPr="00375630">
        <w:rPr>
          <w:rFonts w:ascii="Times New Roman" w:hAnsi="Times New Roman" w:cs="Times New Roman"/>
          <w:i/>
          <w:sz w:val="24"/>
          <w:szCs w:val="24"/>
        </w:rPr>
        <w:t xml:space="preserve"> motorcycles per club.  Car Clubs are restricted to a maximum of </w:t>
      </w:r>
      <w:r w:rsidR="00100B3B" w:rsidRPr="00375630">
        <w:rPr>
          <w:rFonts w:ascii="Times New Roman" w:hAnsi="Times New Roman" w:cs="Times New Roman"/>
          <w:i/>
          <w:sz w:val="24"/>
          <w:szCs w:val="24"/>
        </w:rPr>
        <w:t>ten</w:t>
      </w:r>
      <w:r w:rsidR="00481B98" w:rsidRPr="00375630">
        <w:rPr>
          <w:rFonts w:ascii="Times New Roman" w:hAnsi="Times New Roman" w:cs="Times New Roman"/>
          <w:i/>
          <w:sz w:val="24"/>
          <w:szCs w:val="24"/>
        </w:rPr>
        <w:t xml:space="preserve"> (</w:t>
      </w:r>
      <w:r w:rsidR="00100B3B" w:rsidRPr="00375630">
        <w:rPr>
          <w:rFonts w:ascii="Times New Roman" w:hAnsi="Times New Roman" w:cs="Times New Roman"/>
          <w:i/>
          <w:sz w:val="24"/>
          <w:szCs w:val="24"/>
        </w:rPr>
        <w:t>10</w:t>
      </w:r>
      <w:r w:rsidR="00481B98" w:rsidRPr="00375630">
        <w:rPr>
          <w:rFonts w:ascii="Times New Roman" w:hAnsi="Times New Roman" w:cs="Times New Roman"/>
          <w:i/>
          <w:sz w:val="24"/>
          <w:szCs w:val="24"/>
        </w:rPr>
        <w:t>)</w:t>
      </w:r>
      <w:r w:rsidRPr="00375630">
        <w:rPr>
          <w:rFonts w:ascii="Times New Roman" w:hAnsi="Times New Roman" w:cs="Times New Roman"/>
          <w:i/>
          <w:sz w:val="24"/>
          <w:szCs w:val="24"/>
        </w:rPr>
        <w:t xml:space="preserve"> cars per club. </w:t>
      </w:r>
    </w:p>
    <w:p w14:paraId="7B9A3DDC" w14:textId="10249F1F" w:rsidR="00112242" w:rsidRPr="00375630" w:rsidRDefault="00112242" w:rsidP="00F32739">
      <w:pPr>
        <w:pStyle w:val="NoSpacing"/>
        <w:rPr>
          <w:rFonts w:ascii="Times New Roman" w:hAnsi="Times New Roman" w:cs="Times New Roman"/>
          <w:i/>
          <w:sz w:val="24"/>
          <w:szCs w:val="24"/>
        </w:rPr>
      </w:pPr>
    </w:p>
    <w:p w14:paraId="091403E1" w14:textId="266AFE78" w:rsidR="007D671D" w:rsidRDefault="007D671D" w:rsidP="00481B98">
      <w:pPr>
        <w:pStyle w:val="NoSpacing"/>
        <w:numPr>
          <w:ilvl w:val="0"/>
          <w:numId w:val="18"/>
        </w:numPr>
        <w:rPr>
          <w:rFonts w:ascii="Times New Roman" w:hAnsi="Times New Roman" w:cs="Times New Roman"/>
          <w:sz w:val="24"/>
          <w:szCs w:val="24"/>
        </w:rPr>
      </w:pPr>
      <w:r w:rsidRPr="00375630">
        <w:rPr>
          <w:rFonts w:ascii="Times New Roman" w:hAnsi="Times New Roman" w:cs="Times New Roman"/>
          <w:b/>
          <w:sz w:val="24"/>
          <w:szCs w:val="24"/>
        </w:rPr>
        <w:t>Unit Description:</w:t>
      </w:r>
      <w:r w:rsidRPr="00375630">
        <w:rPr>
          <w:rFonts w:ascii="Times New Roman" w:hAnsi="Times New Roman" w:cs="Times New Roman"/>
          <w:sz w:val="24"/>
          <w:szCs w:val="24"/>
        </w:rPr>
        <w:t xml:space="preserve">  A detailed description of the entry </w:t>
      </w:r>
      <w:r w:rsidR="00481B98" w:rsidRPr="00375630">
        <w:rPr>
          <w:rFonts w:ascii="Times New Roman" w:hAnsi="Times New Roman" w:cs="Times New Roman"/>
          <w:sz w:val="24"/>
          <w:szCs w:val="24"/>
        </w:rPr>
        <w:t xml:space="preserve">(may </w:t>
      </w:r>
      <w:r w:rsidRPr="00375630">
        <w:rPr>
          <w:rFonts w:ascii="Times New Roman" w:hAnsi="Times New Roman" w:cs="Times New Roman"/>
          <w:sz w:val="24"/>
          <w:szCs w:val="24"/>
        </w:rPr>
        <w:t>includ</w:t>
      </w:r>
      <w:r w:rsidR="00481B98" w:rsidRPr="00375630">
        <w:rPr>
          <w:rFonts w:ascii="Times New Roman" w:hAnsi="Times New Roman" w:cs="Times New Roman"/>
          <w:sz w:val="24"/>
          <w:szCs w:val="24"/>
        </w:rPr>
        <w:t>e</w:t>
      </w:r>
      <w:r w:rsidRPr="00375630">
        <w:rPr>
          <w:rFonts w:ascii="Times New Roman" w:hAnsi="Times New Roman" w:cs="Times New Roman"/>
          <w:sz w:val="24"/>
          <w:szCs w:val="24"/>
        </w:rPr>
        <w:t xml:space="preserve"> a photo or drawing</w:t>
      </w:r>
      <w:r w:rsidR="00481B98" w:rsidRPr="00375630">
        <w:rPr>
          <w:rFonts w:ascii="Times New Roman" w:hAnsi="Times New Roman" w:cs="Times New Roman"/>
          <w:sz w:val="24"/>
          <w:szCs w:val="24"/>
        </w:rPr>
        <w:t>)</w:t>
      </w:r>
      <w:r w:rsidRPr="00375630">
        <w:rPr>
          <w:rFonts w:ascii="Times New Roman" w:hAnsi="Times New Roman" w:cs="Times New Roman"/>
          <w:sz w:val="24"/>
          <w:szCs w:val="24"/>
        </w:rPr>
        <w:t xml:space="preserve"> is required of each entry and must be submitted with the application. </w:t>
      </w:r>
    </w:p>
    <w:p w14:paraId="71B0FB49" w14:textId="77777777" w:rsidR="00B516CB" w:rsidRPr="00375630" w:rsidRDefault="00B516CB" w:rsidP="00B516CB">
      <w:pPr>
        <w:pStyle w:val="NoSpacing"/>
        <w:rPr>
          <w:rFonts w:ascii="Times New Roman" w:hAnsi="Times New Roman" w:cs="Times New Roman"/>
          <w:sz w:val="24"/>
          <w:szCs w:val="24"/>
        </w:rPr>
      </w:pPr>
    </w:p>
    <w:p w14:paraId="74D3AE37" w14:textId="7110A27B" w:rsidR="00471FD6" w:rsidRDefault="00471FD6" w:rsidP="00471FD6">
      <w:pPr>
        <w:pStyle w:val="NoSpacing"/>
        <w:numPr>
          <w:ilvl w:val="0"/>
          <w:numId w:val="18"/>
        </w:numPr>
        <w:rPr>
          <w:rFonts w:ascii="Times New Roman" w:hAnsi="Times New Roman" w:cs="Times New Roman"/>
          <w:sz w:val="24"/>
          <w:szCs w:val="24"/>
        </w:rPr>
      </w:pPr>
      <w:r w:rsidRPr="00375630">
        <w:rPr>
          <w:rFonts w:ascii="Times New Roman" w:hAnsi="Times New Roman" w:cs="Times New Roman"/>
          <w:b/>
          <w:sz w:val="24"/>
          <w:szCs w:val="24"/>
        </w:rPr>
        <w:t xml:space="preserve">Drivers/Operators: </w:t>
      </w:r>
      <w:r w:rsidRPr="00375630">
        <w:rPr>
          <w:rFonts w:ascii="Times New Roman" w:hAnsi="Times New Roman" w:cs="Times New Roman"/>
          <w:sz w:val="24"/>
          <w:szCs w:val="24"/>
        </w:rPr>
        <w:t xml:space="preserve"> Drivers/Operators of any unit must be 18 years of age or older, have a valid driver’s license suitable for operation of the type of vehicle and current proof of insurance.  Should the driver not be able to provide proof of insurance and a valid driver’s license at the staging area, the unit will not be allowed to proceed down the route. </w:t>
      </w:r>
    </w:p>
    <w:p w14:paraId="263632EF" w14:textId="77777777" w:rsidR="00112242" w:rsidRPr="00375630" w:rsidRDefault="00112242" w:rsidP="00112242">
      <w:pPr>
        <w:pStyle w:val="NoSpacing"/>
        <w:rPr>
          <w:rFonts w:ascii="Times New Roman" w:hAnsi="Times New Roman" w:cs="Times New Roman"/>
          <w:sz w:val="24"/>
          <w:szCs w:val="24"/>
        </w:rPr>
      </w:pPr>
    </w:p>
    <w:p w14:paraId="27B54B25" w14:textId="77777777" w:rsidR="00112242" w:rsidRPr="00375630" w:rsidRDefault="00112242" w:rsidP="00112242">
      <w:pPr>
        <w:pStyle w:val="NoSpacing"/>
        <w:numPr>
          <w:ilvl w:val="0"/>
          <w:numId w:val="18"/>
        </w:numPr>
        <w:rPr>
          <w:rFonts w:ascii="Times New Roman" w:hAnsi="Times New Roman" w:cs="Times New Roman"/>
          <w:sz w:val="24"/>
          <w:szCs w:val="24"/>
        </w:rPr>
      </w:pPr>
      <w:r w:rsidRPr="00375630">
        <w:rPr>
          <w:rStyle w:val="Strong"/>
          <w:rFonts w:ascii="Times New Roman" w:hAnsi="Times New Roman" w:cs="Times New Roman"/>
          <w:sz w:val="24"/>
          <w:szCs w:val="24"/>
        </w:rPr>
        <w:t>Vehicles</w:t>
      </w:r>
      <w:r w:rsidRPr="00375630">
        <w:rPr>
          <w:rFonts w:ascii="Times New Roman" w:hAnsi="Times New Roman" w:cs="Times New Roman"/>
          <w:sz w:val="24"/>
          <w:szCs w:val="24"/>
        </w:rPr>
        <w:t>: All motor vehicles in the parade must be properly registered and insured on the day of the parade and all drivers must have a valid driver’s license. This will be verified on the day of the parade. Drivers and all passengers will be required to sign a liability release form. Failure to provide a valid license, proof of insurance, or to sign the release form is grounds for removal from the parade. If you have not registered a vehicle by the close of registration, you will not be allowed to have a vehicle in the parade.</w:t>
      </w:r>
    </w:p>
    <w:p w14:paraId="7E04F48D" w14:textId="77777777" w:rsidR="00112242" w:rsidRDefault="00112242" w:rsidP="00112242">
      <w:pPr>
        <w:pStyle w:val="NoSpacing"/>
        <w:rPr>
          <w:rFonts w:ascii="Times New Roman" w:hAnsi="Times New Roman" w:cs="Times New Roman"/>
          <w:sz w:val="24"/>
          <w:szCs w:val="24"/>
        </w:rPr>
      </w:pPr>
    </w:p>
    <w:p w14:paraId="39AEC41B" w14:textId="0330B2A3" w:rsidR="00112242" w:rsidRPr="00375630" w:rsidRDefault="00112242" w:rsidP="00112242">
      <w:pPr>
        <w:pStyle w:val="NoSpacing"/>
        <w:numPr>
          <w:ilvl w:val="0"/>
          <w:numId w:val="18"/>
        </w:numPr>
        <w:rPr>
          <w:rFonts w:ascii="Times New Roman" w:hAnsi="Times New Roman" w:cs="Times New Roman"/>
          <w:sz w:val="24"/>
          <w:szCs w:val="24"/>
        </w:rPr>
      </w:pPr>
      <w:r w:rsidRPr="00375630">
        <w:rPr>
          <w:rStyle w:val="Strong"/>
          <w:rFonts w:ascii="Times New Roman" w:hAnsi="Times New Roman" w:cs="Times New Roman"/>
          <w:sz w:val="24"/>
          <w:szCs w:val="24"/>
          <w:bdr w:val="none" w:sz="0" w:space="0" w:color="auto" w:frame="1"/>
        </w:rPr>
        <w:t>Vehicle Breakdown:</w:t>
      </w:r>
      <w:r w:rsidRPr="00375630">
        <w:rPr>
          <w:rFonts w:ascii="Times New Roman" w:hAnsi="Times New Roman" w:cs="Times New Roman"/>
          <w:sz w:val="24"/>
          <w:szCs w:val="24"/>
        </w:rPr>
        <w:t xml:space="preserve"> Towing charges for any </w:t>
      </w:r>
      <w:r>
        <w:rPr>
          <w:rFonts w:ascii="Times New Roman" w:hAnsi="Times New Roman" w:cs="Times New Roman"/>
          <w:sz w:val="24"/>
          <w:szCs w:val="24"/>
        </w:rPr>
        <w:t>parade</w:t>
      </w:r>
      <w:r w:rsidRPr="00375630">
        <w:rPr>
          <w:rFonts w:ascii="Times New Roman" w:hAnsi="Times New Roman" w:cs="Times New Roman"/>
          <w:sz w:val="24"/>
          <w:szCs w:val="24"/>
        </w:rPr>
        <w:t xml:space="preserve"> vehicle that becomes disabled and/or delays the </w:t>
      </w:r>
      <w:r>
        <w:rPr>
          <w:rFonts w:ascii="Times New Roman" w:hAnsi="Times New Roman" w:cs="Times New Roman"/>
          <w:sz w:val="24"/>
          <w:szCs w:val="24"/>
        </w:rPr>
        <w:t>p</w:t>
      </w:r>
      <w:r w:rsidRPr="00375630">
        <w:rPr>
          <w:rFonts w:ascii="Times New Roman" w:hAnsi="Times New Roman" w:cs="Times New Roman"/>
          <w:sz w:val="24"/>
          <w:szCs w:val="24"/>
        </w:rPr>
        <w:t xml:space="preserve">arade will be at the </w:t>
      </w:r>
      <w:r>
        <w:rPr>
          <w:rFonts w:ascii="Times New Roman" w:hAnsi="Times New Roman" w:cs="Times New Roman"/>
          <w:sz w:val="24"/>
          <w:szCs w:val="24"/>
        </w:rPr>
        <w:t>Participant’</w:t>
      </w:r>
      <w:r w:rsidRPr="00375630">
        <w:rPr>
          <w:rFonts w:ascii="Times New Roman" w:hAnsi="Times New Roman" w:cs="Times New Roman"/>
          <w:sz w:val="24"/>
          <w:szCs w:val="24"/>
        </w:rPr>
        <w:t>s expense.</w:t>
      </w:r>
    </w:p>
    <w:p w14:paraId="169DAAD1" w14:textId="77777777" w:rsidR="00112242" w:rsidRPr="00375630" w:rsidRDefault="00112242" w:rsidP="00F32739">
      <w:pPr>
        <w:pStyle w:val="NoSpacing"/>
        <w:rPr>
          <w:rFonts w:ascii="Times New Roman" w:hAnsi="Times New Roman" w:cs="Times New Roman"/>
          <w:sz w:val="24"/>
          <w:szCs w:val="24"/>
        </w:rPr>
      </w:pPr>
    </w:p>
    <w:p w14:paraId="5E752BF2" w14:textId="49E00613" w:rsidR="007D671D" w:rsidRPr="00375630" w:rsidRDefault="007D671D" w:rsidP="00F32739">
      <w:pPr>
        <w:pStyle w:val="NoSpacing"/>
        <w:numPr>
          <w:ilvl w:val="0"/>
          <w:numId w:val="18"/>
        </w:numPr>
        <w:rPr>
          <w:rFonts w:ascii="Times New Roman" w:hAnsi="Times New Roman" w:cs="Times New Roman"/>
          <w:sz w:val="24"/>
          <w:szCs w:val="24"/>
        </w:rPr>
      </w:pPr>
      <w:r w:rsidRPr="00375630">
        <w:rPr>
          <w:rFonts w:ascii="Times New Roman" w:hAnsi="Times New Roman" w:cs="Times New Roman"/>
          <w:b/>
          <w:sz w:val="24"/>
          <w:szCs w:val="24"/>
        </w:rPr>
        <w:t>Safety:</w:t>
      </w:r>
      <w:r w:rsidRPr="00375630">
        <w:rPr>
          <w:rFonts w:ascii="Times New Roman" w:hAnsi="Times New Roman" w:cs="Times New Roman"/>
          <w:sz w:val="24"/>
          <w:szCs w:val="24"/>
        </w:rPr>
        <w:t xml:space="preserve">  All entries must be operated in a legal, safe and ethical manner and comply with law enforcement and </w:t>
      </w:r>
      <w:r w:rsidR="001A7760">
        <w:rPr>
          <w:rFonts w:ascii="Times New Roman" w:hAnsi="Times New Roman" w:cs="Times New Roman"/>
          <w:sz w:val="24"/>
          <w:szCs w:val="24"/>
        </w:rPr>
        <w:t>Mosaic Project of South Texas Inc.</w:t>
      </w:r>
      <w:r w:rsidR="000274BD" w:rsidRPr="00375630">
        <w:rPr>
          <w:rFonts w:ascii="Times New Roman" w:hAnsi="Times New Roman" w:cs="Times New Roman"/>
          <w:sz w:val="24"/>
          <w:szCs w:val="24"/>
        </w:rPr>
        <w:t xml:space="preserve"> </w:t>
      </w:r>
      <w:r w:rsidRPr="00375630">
        <w:rPr>
          <w:rFonts w:ascii="Times New Roman" w:hAnsi="Times New Roman" w:cs="Times New Roman"/>
          <w:sz w:val="24"/>
          <w:szCs w:val="24"/>
        </w:rPr>
        <w:t xml:space="preserve">directions.  Any lewd behavior or profane music will not be tolerated and will be grounds for removal from the parade and expulsion from future parades.  The consumption of drugs, tobacco or alcohol is strictly prohibited by all parade participants. </w:t>
      </w:r>
    </w:p>
    <w:p w14:paraId="3417E597" w14:textId="77777777" w:rsidR="00100B3B" w:rsidRPr="00375630" w:rsidRDefault="00100B3B" w:rsidP="00F32739">
      <w:pPr>
        <w:pStyle w:val="NoSpacing"/>
        <w:rPr>
          <w:rFonts w:ascii="Times New Roman" w:hAnsi="Times New Roman" w:cs="Times New Roman"/>
          <w:sz w:val="24"/>
          <w:szCs w:val="24"/>
        </w:rPr>
      </w:pPr>
    </w:p>
    <w:p w14:paraId="13CF9A9D" w14:textId="77777777" w:rsidR="00100B3B" w:rsidRPr="00375630" w:rsidRDefault="00100B3B" w:rsidP="00100B3B">
      <w:pPr>
        <w:pStyle w:val="NoSpacing"/>
        <w:ind w:left="720"/>
        <w:rPr>
          <w:rFonts w:ascii="Times New Roman" w:hAnsi="Times New Roman" w:cs="Times New Roman"/>
          <w:sz w:val="24"/>
          <w:szCs w:val="24"/>
        </w:rPr>
      </w:pPr>
      <w:r w:rsidRPr="00375630">
        <w:rPr>
          <w:rFonts w:ascii="Times New Roman" w:hAnsi="Times New Roman" w:cs="Times New Roman"/>
          <w:sz w:val="24"/>
          <w:szCs w:val="24"/>
        </w:rPr>
        <w:t>No participants may jump on a float to ride and not interfere with any other unit in any way. Float capacity will not be exceeded. No participants will dismount from a float during the parade route. Participants will not have body parts, particularly legs and feet, extending past the sides, front or rear of the float. This is an extreme safety hazard.</w:t>
      </w:r>
    </w:p>
    <w:p w14:paraId="5023D5EE" w14:textId="1D0AA738" w:rsidR="007D671D" w:rsidRPr="00375630" w:rsidRDefault="007D671D" w:rsidP="00F32739">
      <w:pPr>
        <w:pStyle w:val="NoSpacing"/>
        <w:rPr>
          <w:rFonts w:ascii="Times New Roman" w:hAnsi="Times New Roman" w:cs="Times New Roman"/>
          <w:sz w:val="24"/>
          <w:szCs w:val="24"/>
        </w:rPr>
      </w:pPr>
      <w:r w:rsidRPr="00375630">
        <w:rPr>
          <w:rFonts w:ascii="Times New Roman" w:hAnsi="Times New Roman" w:cs="Times New Roman"/>
          <w:sz w:val="24"/>
          <w:szCs w:val="24"/>
        </w:rPr>
        <w:t xml:space="preserve"> </w:t>
      </w:r>
    </w:p>
    <w:p w14:paraId="5AB6381E" w14:textId="288BF587" w:rsidR="00575C98" w:rsidRPr="00375630" w:rsidRDefault="00575C98" w:rsidP="00575C98">
      <w:pPr>
        <w:pStyle w:val="NoSpacing"/>
        <w:ind w:left="720"/>
        <w:rPr>
          <w:rFonts w:ascii="Times New Roman" w:hAnsi="Times New Roman" w:cs="Times New Roman"/>
          <w:sz w:val="24"/>
          <w:szCs w:val="24"/>
        </w:rPr>
      </w:pPr>
      <w:r w:rsidRPr="00375630">
        <w:rPr>
          <w:rFonts w:ascii="Times New Roman" w:hAnsi="Times New Roman" w:cs="Times New Roman"/>
          <w:sz w:val="24"/>
          <w:szCs w:val="24"/>
        </w:rPr>
        <w:t>Alcoholic beverages are forbidden on any float, in any vehicle, or on the person of any participant. Participants consuming alcohol prior to or during the parade will be removed from the lineup. All city, county and state statues concerning the consumption of alcoholic beverages will be strictly enforced by the police before, during and after the parade.</w:t>
      </w:r>
      <w:r w:rsidR="00471FD6" w:rsidRPr="00375630">
        <w:rPr>
          <w:rFonts w:ascii="Times New Roman" w:hAnsi="Times New Roman" w:cs="Times New Roman"/>
          <w:sz w:val="24"/>
          <w:szCs w:val="24"/>
        </w:rPr>
        <w:t xml:space="preserve"> </w:t>
      </w:r>
    </w:p>
    <w:p w14:paraId="620948E3" w14:textId="77777777" w:rsidR="00471FD6" w:rsidRPr="00375630" w:rsidRDefault="00471FD6" w:rsidP="00471FD6">
      <w:pPr>
        <w:pStyle w:val="NoSpacing"/>
        <w:rPr>
          <w:rFonts w:ascii="Times New Roman" w:hAnsi="Times New Roman" w:cs="Times New Roman"/>
          <w:sz w:val="24"/>
          <w:szCs w:val="24"/>
        </w:rPr>
      </w:pPr>
    </w:p>
    <w:p w14:paraId="4B540A6A" w14:textId="193E0C73" w:rsidR="00471FD6" w:rsidRPr="00375630" w:rsidRDefault="00471FD6" w:rsidP="00471FD6">
      <w:pPr>
        <w:pStyle w:val="NoSpacing"/>
        <w:ind w:left="720"/>
        <w:rPr>
          <w:rFonts w:ascii="Times New Roman" w:hAnsi="Times New Roman" w:cs="Times New Roman"/>
          <w:sz w:val="24"/>
          <w:szCs w:val="24"/>
        </w:rPr>
      </w:pPr>
      <w:r w:rsidRPr="00375630">
        <w:rPr>
          <w:rFonts w:ascii="Times New Roman" w:hAnsi="Times New Roman" w:cs="Times New Roman"/>
          <w:sz w:val="24"/>
          <w:szCs w:val="24"/>
        </w:rPr>
        <w:t xml:space="preserve">All towed entries must have approved safety chain between the tow vehicle and unit/float.   </w:t>
      </w:r>
    </w:p>
    <w:p w14:paraId="72507DBA" w14:textId="77777777" w:rsidR="00471FD6" w:rsidRPr="00375630" w:rsidRDefault="00471FD6" w:rsidP="00471FD6">
      <w:pPr>
        <w:pStyle w:val="NoSpacing"/>
        <w:rPr>
          <w:rFonts w:ascii="Times New Roman" w:hAnsi="Times New Roman" w:cs="Times New Roman"/>
          <w:sz w:val="24"/>
          <w:szCs w:val="24"/>
        </w:rPr>
      </w:pPr>
    </w:p>
    <w:p w14:paraId="2A152569" w14:textId="1473C353" w:rsidR="00471FD6" w:rsidRPr="00375630" w:rsidRDefault="00471FD6" w:rsidP="00471FD6">
      <w:pPr>
        <w:pStyle w:val="NoSpacing"/>
        <w:numPr>
          <w:ilvl w:val="0"/>
          <w:numId w:val="18"/>
        </w:numPr>
        <w:rPr>
          <w:rFonts w:ascii="Times New Roman" w:hAnsi="Times New Roman" w:cs="Times New Roman"/>
          <w:sz w:val="24"/>
          <w:szCs w:val="24"/>
        </w:rPr>
      </w:pPr>
      <w:r w:rsidRPr="00375630">
        <w:rPr>
          <w:rFonts w:ascii="Times New Roman" w:hAnsi="Times New Roman" w:cs="Times New Roman"/>
          <w:b/>
          <w:sz w:val="24"/>
          <w:szCs w:val="24"/>
        </w:rPr>
        <w:t>Accessibility:</w:t>
      </w:r>
      <w:r w:rsidRPr="00375630">
        <w:rPr>
          <w:rFonts w:ascii="Times New Roman" w:hAnsi="Times New Roman" w:cs="Times New Roman"/>
          <w:sz w:val="24"/>
          <w:szCs w:val="24"/>
        </w:rPr>
        <w:t xml:space="preserve">  All floats and miscellaneous entries must have easily accessible entrance and exit for participants and a clear unobstructed view for the driver/operators. </w:t>
      </w:r>
    </w:p>
    <w:p w14:paraId="3CBDDC39" w14:textId="74306A10" w:rsidR="00575C98" w:rsidRPr="00375630" w:rsidRDefault="00575C98" w:rsidP="00F32739">
      <w:pPr>
        <w:pStyle w:val="NoSpacing"/>
        <w:rPr>
          <w:rFonts w:ascii="Times New Roman" w:hAnsi="Times New Roman" w:cs="Times New Roman"/>
          <w:sz w:val="24"/>
          <w:szCs w:val="24"/>
        </w:rPr>
      </w:pPr>
    </w:p>
    <w:p w14:paraId="503DEF4F" w14:textId="77777777" w:rsidR="00471FD6" w:rsidRPr="00375630" w:rsidRDefault="00471FD6" w:rsidP="00471FD6">
      <w:pPr>
        <w:pStyle w:val="NoSpacing"/>
        <w:numPr>
          <w:ilvl w:val="0"/>
          <w:numId w:val="18"/>
        </w:numPr>
        <w:rPr>
          <w:rFonts w:ascii="Times New Roman" w:hAnsi="Times New Roman" w:cs="Times New Roman"/>
          <w:sz w:val="24"/>
          <w:szCs w:val="24"/>
        </w:rPr>
      </w:pPr>
      <w:r w:rsidRPr="00375630">
        <w:rPr>
          <w:rFonts w:ascii="Times New Roman" w:hAnsi="Times New Roman" w:cs="Times New Roman"/>
          <w:b/>
          <w:sz w:val="24"/>
          <w:szCs w:val="24"/>
        </w:rPr>
        <w:t>Generators:</w:t>
      </w:r>
      <w:r w:rsidRPr="00375630">
        <w:rPr>
          <w:rFonts w:ascii="Times New Roman" w:hAnsi="Times New Roman" w:cs="Times New Roman"/>
          <w:sz w:val="24"/>
          <w:szCs w:val="24"/>
        </w:rPr>
        <w:t xml:space="preserve">  Generators must have </w:t>
      </w:r>
      <w:proofErr w:type="gramStart"/>
      <w:r w:rsidRPr="00375630">
        <w:rPr>
          <w:rFonts w:ascii="Times New Roman" w:hAnsi="Times New Roman" w:cs="Times New Roman"/>
          <w:sz w:val="24"/>
          <w:szCs w:val="24"/>
        </w:rPr>
        <w:t>sufficient</w:t>
      </w:r>
      <w:proofErr w:type="gramEnd"/>
      <w:r w:rsidRPr="00375630">
        <w:rPr>
          <w:rFonts w:ascii="Times New Roman" w:hAnsi="Times New Roman" w:cs="Times New Roman"/>
          <w:sz w:val="24"/>
          <w:szCs w:val="24"/>
        </w:rPr>
        <w:t xml:space="preserve"> fuel to operate.  Generators should not be started until the parade begins to preserve fuel.  Adding fuel to hot generators is strictly prohibited. </w:t>
      </w:r>
    </w:p>
    <w:p w14:paraId="46053137" w14:textId="77777777" w:rsidR="00471FD6" w:rsidRPr="00375630" w:rsidRDefault="00471FD6" w:rsidP="00F32739">
      <w:pPr>
        <w:pStyle w:val="NoSpacing"/>
        <w:rPr>
          <w:rFonts w:ascii="Times New Roman" w:hAnsi="Times New Roman" w:cs="Times New Roman"/>
          <w:sz w:val="24"/>
          <w:szCs w:val="24"/>
        </w:rPr>
      </w:pPr>
    </w:p>
    <w:p w14:paraId="09D2DE56" w14:textId="0B2DFCC5" w:rsidR="007D671D" w:rsidRPr="00375630" w:rsidRDefault="007D671D" w:rsidP="006A393C">
      <w:pPr>
        <w:pStyle w:val="NoSpacing"/>
        <w:numPr>
          <w:ilvl w:val="0"/>
          <w:numId w:val="18"/>
        </w:numPr>
        <w:rPr>
          <w:rFonts w:ascii="Times New Roman" w:hAnsi="Times New Roman" w:cs="Times New Roman"/>
          <w:sz w:val="24"/>
          <w:szCs w:val="24"/>
        </w:rPr>
      </w:pPr>
      <w:r w:rsidRPr="00375630">
        <w:rPr>
          <w:rFonts w:ascii="Times New Roman" w:hAnsi="Times New Roman" w:cs="Times New Roman"/>
          <w:b/>
          <w:sz w:val="24"/>
          <w:szCs w:val="24"/>
        </w:rPr>
        <w:t>Offensive Items:</w:t>
      </w:r>
      <w:r w:rsidRPr="00375630">
        <w:rPr>
          <w:rFonts w:ascii="Times New Roman" w:hAnsi="Times New Roman" w:cs="Times New Roman"/>
          <w:sz w:val="24"/>
          <w:szCs w:val="24"/>
        </w:rPr>
        <w:t xml:space="preserve">  </w:t>
      </w:r>
      <w:r w:rsidR="001A7760">
        <w:rPr>
          <w:rFonts w:ascii="Times New Roman" w:hAnsi="Times New Roman" w:cs="Times New Roman"/>
          <w:sz w:val="24"/>
          <w:szCs w:val="24"/>
        </w:rPr>
        <w:t>Mosaic Project of South Texas Inc.</w:t>
      </w:r>
      <w:r w:rsidRPr="00375630">
        <w:rPr>
          <w:rFonts w:ascii="Times New Roman" w:hAnsi="Times New Roman" w:cs="Times New Roman"/>
          <w:sz w:val="24"/>
          <w:szCs w:val="24"/>
        </w:rPr>
        <w:t xml:space="preserve"> reserves the right to prohibit the display of any item that </w:t>
      </w:r>
      <w:r w:rsidR="000D39D2">
        <w:rPr>
          <w:rFonts w:ascii="Times New Roman" w:hAnsi="Times New Roman" w:cs="Times New Roman"/>
          <w:sz w:val="24"/>
          <w:szCs w:val="24"/>
        </w:rPr>
        <w:t xml:space="preserve">it </w:t>
      </w:r>
      <w:r w:rsidRPr="00375630">
        <w:rPr>
          <w:rFonts w:ascii="Times New Roman" w:hAnsi="Times New Roman" w:cs="Times New Roman"/>
          <w:sz w:val="24"/>
          <w:szCs w:val="24"/>
        </w:rPr>
        <w:t xml:space="preserve">reasonably deems objectionable from the standpoint of taste, quality or compatibility with the </w:t>
      </w:r>
      <w:r w:rsidR="001A7760">
        <w:rPr>
          <w:rFonts w:ascii="Times New Roman" w:hAnsi="Times New Roman" w:cs="Times New Roman"/>
          <w:sz w:val="24"/>
          <w:szCs w:val="24"/>
        </w:rPr>
        <w:t>Mosaic Project of South Texas Inc.</w:t>
      </w:r>
      <w:r w:rsidRPr="00375630">
        <w:rPr>
          <w:rFonts w:ascii="Times New Roman" w:hAnsi="Times New Roman" w:cs="Times New Roman"/>
          <w:sz w:val="24"/>
          <w:szCs w:val="24"/>
        </w:rPr>
        <w:t xml:space="preserve">’s mission.  Some items that will be considered offensive include but are not limited to: weapons of any kind, lasers, high powered water guns, rubber band guns, toy guns, unsafe, obscene, pornographic, drug related items or any item that may be considered political in nature. </w:t>
      </w:r>
    </w:p>
    <w:p w14:paraId="7C98A93A" w14:textId="77777777" w:rsidR="00A60EB4" w:rsidRPr="00375630" w:rsidRDefault="00A60EB4" w:rsidP="00A60EB4">
      <w:pPr>
        <w:pStyle w:val="NoSpacing"/>
        <w:rPr>
          <w:rFonts w:ascii="Times New Roman" w:hAnsi="Times New Roman" w:cs="Times New Roman"/>
          <w:sz w:val="24"/>
          <w:szCs w:val="24"/>
        </w:rPr>
      </w:pPr>
    </w:p>
    <w:p w14:paraId="6B246361" w14:textId="72F38EBD" w:rsidR="00A60EB4" w:rsidRPr="00375630" w:rsidRDefault="00A60EB4" w:rsidP="00A60EB4">
      <w:pPr>
        <w:pStyle w:val="NoSpacing"/>
        <w:numPr>
          <w:ilvl w:val="0"/>
          <w:numId w:val="18"/>
        </w:numPr>
        <w:rPr>
          <w:rFonts w:ascii="Times New Roman" w:hAnsi="Times New Roman" w:cs="Times New Roman"/>
          <w:sz w:val="24"/>
          <w:szCs w:val="24"/>
        </w:rPr>
      </w:pPr>
      <w:r w:rsidRPr="00375630">
        <w:rPr>
          <w:rStyle w:val="Strong"/>
          <w:rFonts w:ascii="Times New Roman" w:hAnsi="Times New Roman" w:cs="Times New Roman"/>
          <w:sz w:val="24"/>
          <w:szCs w:val="24"/>
        </w:rPr>
        <w:t>Sound</w:t>
      </w:r>
      <w:r w:rsidRPr="00375630">
        <w:rPr>
          <w:rFonts w:ascii="Times New Roman" w:hAnsi="Times New Roman" w:cs="Times New Roman"/>
          <w:sz w:val="24"/>
          <w:szCs w:val="24"/>
        </w:rPr>
        <w:t xml:space="preserve">: Sound systems are allowed in the </w:t>
      </w:r>
      <w:r w:rsidR="00515108" w:rsidRPr="00375630">
        <w:rPr>
          <w:rFonts w:ascii="Times New Roman" w:hAnsi="Times New Roman" w:cs="Times New Roman"/>
          <w:sz w:val="24"/>
          <w:szCs w:val="24"/>
        </w:rPr>
        <w:t>parade;</w:t>
      </w:r>
      <w:r w:rsidRPr="00375630">
        <w:rPr>
          <w:rFonts w:ascii="Times New Roman" w:hAnsi="Times New Roman" w:cs="Times New Roman"/>
          <w:sz w:val="24"/>
          <w:szCs w:val="24"/>
        </w:rPr>
        <w:t xml:space="preserve"> however, the music should be of good taste. Use of high intensity sound making devices is strongly discouraged. Sound of any type must be at a compatible sound level. Parade officials have the complete authority in this matter and reserve the right to withdraw any unit that does not comply with their instructions to turn down or turn off sound when instructed to do so. Failure to comply with the officials’ instructions will result in immediate removal from the parade and jeopardize future participation.</w:t>
      </w:r>
    </w:p>
    <w:p w14:paraId="79A838AB" w14:textId="77777777" w:rsidR="007D671D" w:rsidRPr="00375630" w:rsidRDefault="007D671D" w:rsidP="00F32739">
      <w:pPr>
        <w:pStyle w:val="NoSpacing"/>
        <w:rPr>
          <w:rFonts w:ascii="Times New Roman" w:hAnsi="Times New Roman" w:cs="Times New Roman"/>
          <w:sz w:val="24"/>
          <w:szCs w:val="24"/>
        </w:rPr>
      </w:pPr>
    </w:p>
    <w:p w14:paraId="4592F780" w14:textId="45A13592" w:rsidR="007D671D" w:rsidRPr="00301D72" w:rsidRDefault="007D671D" w:rsidP="00575C98">
      <w:pPr>
        <w:pStyle w:val="NoSpacing"/>
        <w:numPr>
          <w:ilvl w:val="0"/>
          <w:numId w:val="18"/>
        </w:numPr>
        <w:rPr>
          <w:rFonts w:ascii="Times New Roman" w:hAnsi="Times New Roman" w:cs="Times New Roman"/>
          <w:sz w:val="24"/>
          <w:szCs w:val="24"/>
          <w:highlight w:val="yellow"/>
        </w:rPr>
      </w:pPr>
      <w:r w:rsidRPr="00301D72">
        <w:rPr>
          <w:rFonts w:ascii="Times New Roman" w:hAnsi="Times New Roman" w:cs="Times New Roman"/>
          <w:b/>
          <w:sz w:val="24"/>
          <w:szCs w:val="24"/>
          <w:highlight w:val="yellow"/>
        </w:rPr>
        <w:t>Political campaign activity/electioneering:</w:t>
      </w:r>
      <w:r w:rsidRPr="00301D72">
        <w:rPr>
          <w:rFonts w:ascii="Times New Roman" w:hAnsi="Times New Roman" w:cs="Times New Roman"/>
          <w:sz w:val="24"/>
          <w:szCs w:val="24"/>
          <w:highlight w:val="yellow"/>
        </w:rPr>
        <w:t xml:space="preserve">  </w:t>
      </w:r>
      <w:r w:rsidR="00301D72" w:rsidRPr="00301D72">
        <w:rPr>
          <w:rFonts w:ascii="Times New Roman" w:hAnsi="Times New Roman" w:cs="Times New Roman"/>
          <w:sz w:val="24"/>
          <w:szCs w:val="24"/>
          <w:highlight w:val="yellow"/>
        </w:rPr>
        <w:t xml:space="preserve">While the </w:t>
      </w:r>
      <w:r w:rsidR="001A7760" w:rsidRPr="00301D72">
        <w:rPr>
          <w:rFonts w:ascii="Times New Roman" w:hAnsi="Times New Roman" w:cs="Times New Roman"/>
          <w:sz w:val="24"/>
          <w:szCs w:val="24"/>
          <w:highlight w:val="yellow"/>
        </w:rPr>
        <w:t>Mosaic Project of South Texas Inc.</w:t>
      </w:r>
      <w:r w:rsidRPr="00301D72">
        <w:rPr>
          <w:rFonts w:ascii="Times New Roman" w:hAnsi="Times New Roman" w:cs="Times New Roman"/>
          <w:sz w:val="24"/>
          <w:szCs w:val="24"/>
          <w:highlight w:val="yellow"/>
        </w:rPr>
        <w:t xml:space="preserve"> is a 501(c)(3) organization</w:t>
      </w:r>
      <w:r w:rsidR="00301D72" w:rsidRPr="00301D72">
        <w:rPr>
          <w:rFonts w:ascii="Times New Roman" w:hAnsi="Times New Roman" w:cs="Times New Roman"/>
          <w:sz w:val="24"/>
          <w:szCs w:val="24"/>
          <w:highlight w:val="yellow"/>
        </w:rPr>
        <w:t xml:space="preserve"> and cannot advocate for or against any person, party or political campaign, it strongly believes the LGBTQIA+ population deserves fair and equitable representation and responsiveness from its elected officials and candidates for elective offices. All candidates from political parties and elective offices are invited to enter in the Pride Parade upon completion of an entry form, payment of the required entry fee, submission of appropriate release form and any other requirements of the Mosaic Project of South Texas.</w:t>
      </w:r>
      <w:r w:rsidR="00301D72">
        <w:rPr>
          <w:rFonts w:ascii="Times New Roman" w:hAnsi="Times New Roman" w:cs="Times New Roman"/>
          <w:sz w:val="24"/>
          <w:szCs w:val="24"/>
          <w:highlight w:val="yellow"/>
        </w:rPr>
        <w:t xml:space="preserve"> Elected officials and candidates for elective offices while electioneering must adhere to all policies of the Mosaic Project of South Texas addressed herein. </w:t>
      </w:r>
      <w:r w:rsidR="00301D72" w:rsidRPr="00301D72">
        <w:rPr>
          <w:rFonts w:ascii="Times New Roman" w:hAnsi="Times New Roman" w:cs="Times New Roman"/>
          <w:sz w:val="24"/>
          <w:szCs w:val="24"/>
          <w:highlight w:val="yellow"/>
        </w:rPr>
        <w:t xml:space="preserve"> </w:t>
      </w:r>
    </w:p>
    <w:p w14:paraId="322DBB3F" w14:textId="77777777" w:rsidR="007D671D" w:rsidRPr="00375630" w:rsidRDefault="007D671D" w:rsidP="00F32739">
      <w:pPr>
        <w:pStyle w:val="NoSpacing"/>
        <w:rPr>
          <w:rFonts w:ascii="Times New Roman" w:hAnsi="Times New Roman" w:cs="Times New Roman"/>
          <w:sz w:val="24"/>
          <w:szCs w:val="24"/>
        </w:rPr>
      </w:pPr>
      <w:r w:rsidRPr="00375630">
        <w:rPr>
          <w:rFonts w:ascii="Times New Roman" w:hAnsi="Times New Roman" w:cs="Times New Roman"/>
          <w:sz w:val="24"/>
          <w:szCs w:val="24"/>
        </w:rPr>
        <w:t xml:space="preserve"> </w:t>
      </w:r>
    </w:p>
    <w:p w14:paraId="1F75403F" w14:textId="7A27DD5C" w:rsidR="007D671D" w:rsidRPr="00375630" w:rsidRDefault="007D671D" w:rsidP="00471FD6">
      <w:pPr>
        <w:pStyle w:val="NoSpacing"/>
        <w:numPr>
          <w:ilvl w:val="0"/>
          <w:numId w:val="18"/>
        </w:numPr>
        <w:rPr>
          <w:rFonts w:ascii="Times New Roman" w:hAnsi="Times New Roman" w:cs="Times New Roman"/>
          <w:sz w:val="24"/>
          <w:szCs w:val="24"/>
        </w:rPr>
      </w:pPr>
      <w:r w:rsidRPr="00375630">
        <w:rPr>
          <w:rFonts w:ascii="Times New Roman" w:hAnsi="Times New Roman" w:cs="Times New Roman"/>
          <w:b/>
          <w:sz w:val="24"/>
          <w:szCs w:val="24"/>
        </w:rPr>
        <w:t>Advertising:</w:t>
      </w:r>
      <w:r w:rsidRPr="00375630">
        <w:rPr>
          <w:rFonts w:ascii="Times New Roman" w:hAnsi="Times New Roman" w:cs="Times New Roman"/>
          <w:sz w:val="24"/>
          <w:szCs w:val="24"/>
        </w:rPr>
        <w:t xml:space="preserve">  Advertising or promotion for commercial purposes is prohibited on or with any parade unit unless a commercial entry fee </w:t>
      </w:r>
      <w:r w:rsidR="00301D72">
        <w:rPr>
          <w:rFonts w:ascii="Times New Roman" w:hAnsi="Times New Roman" w:cs="Times New Roman"/>
          <w:sz w:val="24"/>
          <w:szCs w:val="24"/>
        </w:rPr>
        <w:t xml:space="preserve">or equivalent sponsorship fee </w:t>
      </w:r>
      <w:r w:rsidRPr="00375630">
        <w:rPr>
          <w:rFonts w:ascii="Times New Roman" w:hAnsi="Times New Roman" w:cs="Times New Roman"/>
          <w:sz w:val="24"/>
          <w:szCs w:val="24"/>
        </w:rPr>
        <w:t xml:space="preserve">has been paid.  Commercial entries may only display the name of the business/organization submitted on the original entry form.  Additional signage, logos, banners, truck decals, etc. identifying any other business/organization will require an additional commercial entry fee to be paid or the signage must be covered before allowed on the parade route.  Certain commercial entries maybe refused due to conflicting sponsor relationships with the </w:t>
      </w:r>
      <w:r w:rsidR="001A7760">
        <w:rPr>
          <w:rFonts w:ascii="Times New Roman" w:hAnsi="Times New Roman" w:cs="Times New Roman"/>
          <w:sz w:val="24"/>
          <w:szCs w:val="24"/>
        </w:rPr>
        <w:t>Mosaic Project of South Texas Inc.</w:t>
      </w:r>
      <w:r w:rsidRPr="00375630">
        <w:rPr>
          <w:rFonts w:ascii="Times New Roman" w:hAnsi="Times New Roman" w:cs="Times New Roman"/>
          <w:sz w:val="24"/>
          <w:szCs w:val="24"/>
        </w:rPr>
        <w:t xml:space="preserve"> </w:t>
      </w:r>
    </w:p>
    <w:p w14:paraId="702E7AFD" w14:textId="77777777" w:rsidR="007D671D" w:rsidRPr="00375630" w:rsidRDefault="007D671D" w:rsidP="00F32739">
      <w:pPr>
        <w:pStyle w:val="NoSpacing"/>
        <w:rPr>
          <w:rFonts w:ascii="Times New Roman" w:hAnsi="Times New Roman" w:cs="Times New Roman"/>
          <w:sz w:val="24"/>
          <w:szCs w:val="24"/>
        </w:rPr>
      </w:pPr>
      <w:r w:rsidRPr="00375630">
        <w:rPr>
          <w:rFonts w:ascii="Times New Roman" w:hAnsi="Times New Roman" w:cs="Times New Roman"/>
          <w:sz w:val="24"/>
          <w:szCs w:val="24"/>
        </w:rPr>
        <w:t xml:space="preserve"> </w:t>
      </w:r>
    </w:p>
    <w:p w14:paraId="42312E67" w14:textId="241BF1EF" w:rsidR="007D671D" w:rsidRPr="00375630" w:rsidRDefault="007D671D" w:rsidP="00471FD6">
      <w:pPr>
        <w:pStyle w:val="NoSpacing"/>
        <w:numPr>
          <w:ilvl w:val="0"/>
          <w:numId w:val="18"/>
        </w:numPr>
        <w:rPr>
          <w:rFonts w:ascii="Times New Roman" w:hAnsi="Times New Roman" w:cs="Times New Roman"/>
          <w:sz w:val="24"/>
          <w:szCs w:val="24"/>
        </w:rPr>
      </w:pPr>
      <w:r w:rsidRPr="00375630">
        <w:rPr>
          <w:rFonts w:ascii="Times New Roman" w:hAnsi="Times New Roman" w:cs="Times New Roman"/>
          <w:b/>
          <w:sz w:val="24"/>
          <w:szCs w:val="24"/>
        </w:rPr>
        <w:t xml:space="preserve">Marcher Requirements: </w:t>
      </w:r>
      <w:r w:rsidRPr="00375630">
        <w:rPr>
          <w:rFonts w:ascii="Times New Roman" w:hAnsi="Times New Roman" w:cs="Times New Roman"/>
          <w:sz w:val="24"/>
          <w:szCs w:val="24"/>
        </w:rPr>
        <w:t xml:space="preserve"> Anyone that chooses to walk the parade route must be at least 1</w:t>
      </w:r>
      <w:r w:rsidR="00471FD6" w:rsidRPr="00375630">
        <w:rPr>
          <w:rFonts w:ascii="Times New Roman" w:hAnsi="Times New Roman" w:cs="Times New Roman"/>
          <w:sz w:val="24"/>
          <w:szCs w:val="24"/>
        </w:rPr>
        <w:t>6</w:t>
      </w:r>
      <w:r w:rsidRPr="00375630">
        <w:rPr>
          <w:rFonts w:ascii="Times New Roman" w:hAnsi="Times New Roman" w:cs="Times New Roman"/>
          <w:sz w:val="24"/>
          <w:szCs w:val="24"/>
        </w:rPr>
        <w:t xml:space="preserve"> years of age. </w:t>
      </w:r>
      <w:r w:rsidR="00471FD6" w:rsidRPr="00375630">
        <w:rPr>
          <w:rFonts w:ascii="Times New Roman" w:hAnsi="Times New Roman" w:cs="Times New Roman"/>
          <w:sz w:val="24"/>
          <w:szCs w:val="24"/>
        </w:rPr>
        <w:t xml:space="preserve"> Marchers under 16 </w:t>
      </w:r>
      <w:r w:rsidR="00D45522">
        <w:rPr>
          <w:rFonts w:ascii="Times New Roman" w:hAnsi="Times New Roman" w:cs="Times New Roman"/>
          <w:sz w:val="24"/>
          <w:szCs w:val="24"/>
        </w:rPr>
        <w:t xml:space="preserve">years of age </w:t>
      </w:r>
      <w:r w:rsidR="00471FD6" w:rsidRPr="00375630">
        <w:rPr>
          <w:rFonts w:ascii="Times New Roman" w:hAnsi="Times New Roman" w:cs="Times New Roman"/>
          <w:sz w:val="24"/>
          <w:szCs w:val="24"/>
        </w:rPr>
        <w:t>must be accompanied by a parent</w:t>
      </w:r>
      <w:r w:rsidR="00B516CB">
        <w:rPr>
          <w:rFonts w:ascii="Times New Roman" w:hAnsi="Times New Roman" w:cs="Times New Roman"/>
          <w:sz w:val="24"/>
          <w:szCs w:val="24"/>
        </w:rPr>
        <w:t>,</w:t>
      </w:r>
      <w:r w:rsidR="00471FD6" w:rsidRPr="00375630">
        <w:rPr>
          <w:rFonts w:ascii="Times New Roman" w:hAnsi="Times New Roman" w:cs="Times New Roman"/>
          <w:sz w:val="24"/>
          <w:szCs w:val="24"/>
        </w:rPr>
        <w:t xml:space="preserve"> legal guardian</w:t>
      </w:r>
      <w:r w:rsidR="007C5B6F">
        <w:rPr>
          <w:rFonts w:ascii="Times New Roman" w:hAnsi="Times New Roman" w:cs="Times New Roman"/>
          <w:sz w:val="24"/>
          <w:szCs w:val="24"/>
        </w:rPr>
        <w:t xml:space="preserve">, </w:t>
      </w:r>
      <w:r w:rsidR="00471FD6" w:rsidRPr="00375630">
        <w:rPr>
          <w:rFonts w:ascii="Times New Roman" w:hAnsi="Times New Roman" w:cs="Times New Roman"/>
          <w:sz w:val="24"/>
          <w:szCs w:val="24"/>
        </w:rPr>
        <w:t>school sponsor</w:t>
      </w:r>
      <w:r w:rsidR="007C5B6F">
        <w:rPr>
          <w:rFonts w:ascii="Times New Roman" w:hAnsi="Times New Roman" w:cs="Times New Roman"/>
          <w:sz w:val="24"/>
          <w:szCs w:val="24"/>
        </w:rPr>
        <w:t>, or organizational chaperone</w:t>
      </w:r>
      <w:r w:rsidR="00471FD6" w:rsidRPr="00375630">
        <w:rPr>
          <w:rFonts w:ascii="Times New Roman" w:hAnsi="Times New Roman" w:cs="Times New Roman"/>
          <w:sz w:val="24"/>
          <w:szCs w:val="24"/>
        </w:rPr>
        <w:t xml:space="preserve">. </w:t>
      </w:r>
      <w:r w:rsidRPr="00375630">
        <w:rPr>
          <w:rFonts w:ascii="Times New Roman" w:hAnsi="Times New Roman" w:cs="Times New Roman"/>
          <w:sz w:val="24"/>
          <w:szCs w:val="24"/>
        </w:rPr>
        <w:t xml:space="preserve"> Anyone walking, must remain with their unit in their assigned position in the staging area and proceed in a steady and continuous manner during the parade.  Bands </w:t>
      </w:r>
      <w:proofErr w:type="gramStart"/>
      <w:r w:rsidRPr="00375630">
        <w:rPr>
          <w:rFonts w:ascii="Times New Roman" w:hAnsi="Times New Roman" w:cs="Times New Roman"/>
          <w:sz w:val="24"/>
          <w:szCs w:val="24"/>
        </w:rPr>
        <w:t>are allowed to</w:t>
      </w:r>
      <w:proofErr w:type="gramEnd"/>
      <w:r w:rsidRPr="00375630">
        <w:rPr>
          <w:rFonts w:ascii="Times New Roman" w:hAnsi="Times New Roman" w:cs="Times New Roman"/>
          <w:sz w:val="24"/>
          <w:szCs w:val="24"/>
        </w:rPr>
        <w:t xml:space="preserve"> bring a small chase vehicle carrying water and other necessities in the parade.   </w:t>
      </w:r>
    </w:p>
    <w:p w14:paraId="5E96C122" w14:textId="77777777" w:rsidR="00112242" w:rsidRDefault="00112242" w:rsidP="00471FD6">
      <w:pPr>
        <w:pStyle w:val="NoSpacing"/>
        <w:rPr>
          <w:rFonts w:ascii="Times New Roman" w:hAnsi="Times New Roman" w:cs="Times New Roman"/>
          <w:sz w:val="24"/>
          <w:szCs w:val="24"/>
        </w:rPr>
      </w:pPr>
    </w:p>
    <w:p w14:paraId="587C260B" w14:textId="5BAA9B7B" w:rsidR="00112242" w:rsidRPr="00375630" w:rsidRDefault="00112242" w:rsidP="00112242">
      <w:pPr>
        <w:pStyle w:val="NoSpacing"/>
        <w:ind w:left="720"/>
        <w:rPr>
          <w:rFonts w:ascii="Times New Roman" w:hAnsi="Times New Roman" w:cs="Times New Roman"/>
          <w:sz w:val="24"/>
          <w:szCs w:val="24"/>
        </w:rPr>
      </w:pPr>
      <w:r w:rsidRPr="00375630">
        <w:rPr>
          <w:rFonts w:ascii="Times New Roman" w:hAnsi="Times New Roman" w:cs="Times New Roman"/>
          <w:sz w:val="24"/>
          <w:szCs w:val="24"/>
        </w:rPr>
        <w:t xml:space="preserve">Any contingent “crashing” the parade will be removed immediately. Groups desiring to march with other groups must state that in the application. No parade entry may be reassigned to a third party without express written approval of </w:t>
      </w:r>
      <w:r>
        <w:rPr>
          <w:rFonts w:ascii="Times New Roman" w:hAnsi="Times New Roman" w:cs="Times New Roman"/>
          <w:sz w:val="24"/>
          <w:szCs w:val="24"/>
        </w:rPr>
        <w:t xml:space="preserve">The </w:t>
      </w:r>
      <w:r w:rsidR="001A7760">
        <w:rPr>
          <w:rFonts w:ascii="Times New Roman" w:hAnsi="Times New Roman" w:cs="Times New Roman"/>
          <w:sz w:val="24"/>
          <w:szCs w:val="24"/>
        </w:rPr>
        <w:t>Mosaic Project of South Texas Inc.</w:t>
      </w:r>
    </w:p>
    <w:p w14:paraId="79E92C54" w14:textId="2764BC41" w:rsidR="00471FD6" w:rsidRPr="00375630" w:rsidRDefault="007D671D" w:rsidP="00471FD6">
      <w:pPr>
        <w:pStyle w:val="NoSpacing"/>
        <w:rPr>
          <w:rFonts w:ascii="Times New Roman" w:hAnsi="Times New Roman" w:cs="Times New Roman"/>
          <w:sz w:val="24"/>
          <w:szCs w:val="24"/>
        </w:rPr>
      </w:pPr>
      <w:r w:rsidRPr="00375630">
        <w:rPr>
          <w:rFonts w:ascii="Times New Roman" w:hAnsi="Times New Roman" w:cs="Times New Roman"/>
          <w:sz w:val="24"/>
          <w:szCs w:val="24"/>
        </w:rPr>
        <w:t xml:space="preserve"> </w:t>
      </w:r>
    </w:p>
    <w:p w14:paraId="06E1D898" w14:textId="39B7F5C2" w:rsidR="007D671D" w:rsidRPr="00375630" w:rsidRDefault="008F21F7" w:rsidP="008F21F7">
      <w:pPr>
        <w:pStyle w:val="NoSpacing"/>
        <w:numPr>
          <w:ilvl w:val="0"/>
          <w:numId w:val="18"/>
        </w:numPr>
        <w:rPr>
          <w:rFonts w:ascii="Times New Roman" w:hAnsi="Times New Roman" w:cs="Times New Roman"/>
          <w:sz w:val="24"/>
          <w:szCs w:val="24"/>
        </w:rPr>
      </w:pPr>
      <w:r w:rsidRPr="00375630">
        <w:rPr>
          <w:rStyle w:val="Strong"/>
          <w:rFonts w:ascii="Times New Roman" w:hAnsi="Times New Roman" w:cs="Times New Roman"/>
          <w:sz w:val="24"/>
          <w:szCs w:val="24"/>
        </w:rPr>
        <w:t xml:space="preserve">Animals:  </w:t>
      </w:r>
      <w:r w:rsidR="00471FD6" w:rsidRPr="00375630">
        <w:rPr>
          <w:rStyle w:val="Strong"/>
          <w:rFonts w:ascii="Times New Roman" w:hAnsi="Times New Roman" w:cs="Times New Roman"/>
          <w:b w:val="0"/>
          <w:sz w:val="24"/>
          <w:szCs w:val="24"/>
        </w:rPr>
        <w:t xml:space="preserve">Livestock, reptiles, wild and domestic animals shall not be in the parade unless special written approval by the </w:t>
      </w:r>
      <w:r w:rsidR="001A7760">
        <w:rPr>
          <w:rStyle w:val="Strong"/>
          <w:rFonts w:ascii="Times New Roman" w:hAnsi="Times New Roman" w:cs="Times New Roman"/>
          <w:b w:val="0"/>
          <w:sz w:val="24"/>
          <w:szCs w:val="24"/>
        </w:rPr>
        <w:t>Mosaic Project of South Texas Inc.</w:t>
      </w:r>
      <w:r w:rsidR="00471FD6" w:rsidRPr="00375630">
        <w:rPr>
          <w:rStyle w:val="Strong"/>
          <w:rFonts w:ascii="Times New Roman" w:hAnsi="Times New Roman" w:cs="Times New Roman"/>
          <w:b w:val="0"/>
          <w:sz w:val="24"/>
          <w:szCs w:val="24"/>
        </w:rPr>
        <w:t xml:space="preserve"> is obtained.</w:t>
      </w:r>
      <w:r w:rsidR="00471FD6" w:rsidRPr="00375630">
        <w:rPr>
          <w:rFonts w:ascii="Times New Roman" w:hAnsi="Times New Roman" w:cs="Times New Roman"/>
          <w:b/>
          <w:sz w:val="24"/>
          <w:szCs w:val="24"/>
        </w:rPr>
        <w:t xml:space="preserve"> </w:t>
      </w:r>
      <w:r w:rsidR="00471FD6" w:rsidRPr="00375630">
        <w:rPr>
          <w:rFonts w:ascii="Times New Roman" w:hAnsi="Times New Roman" w:cs="Times New Roman"/>
          <w:sz w:val="24"/>
          <w:szCs w:val="24"/>
        </w:rPr>
        <w:t xml:space="preserve">If approval is granted, all </w:t>
      </w:r>
      <w:r w:rsidR="00A92DEF">
        <w:rPr>
          <w:rFonts w:ascii="Times New Roman" w:hAnsi="Times New Roman" w:cs="Times New Roman"/>
          <w:sz w:val="24"/>
          <w:szCs w:val="24"/>
        </w:rPr>
        <w:t>animals</w:t>
      </w:r>
      <w:r w:rsidR="00471FD6" w:rsidRPr="00375630">
        <w:rPr>
          <w:rFonts w:ascii="Times New Roman" w:hAnsi="Times New Roman" w:cs="Times New Roman"/>
          <w:sz w:val="24"/>
          <w:szCs w:val="24"/>
        </w:rPr>
        <w:t xml:space="preserve"> must have someone to clean up, if necessary, along the parade route to ensure</w:t>
      </w:r>
      <w:r w:rsidR="007D671D" w:rsidRPr="00375630">
        <w:rPr>
          <w:rFonts w:ascii="Times New Roman" w:hAnsi="Times New Roman" w:cs="Times New Roman"/>
          <w:sz w:val="24"/>
          <w:szCs w:val="24"/>
        </w:rPr>
        <w:t xml:space="preserve"> no fecal matter is left on parade route. </w:t>
      </w:r>
      <w:r w:rsidRPr="00375630">
        <w:rPr>
          <w:rFonts w:ascii="Times New Roman" w:hAnsi="Times New Roman" w:cs="Times New Roman"/>
          <w:sz w:val="24"/>
          <w:szCs w:val="24"/>
        </w:rPr>
        <w:t xml:space="preserve">Pet owners brining </w:t>
      </w:r>
      <w:r w:rsidR="00112242">
        <w:rPr>
          <w:rFonts w:ascii="Times New Roman" w:hAnsi="Times New Roman" w:cs="Times New Roman"/>
          <w:sz w:val="24"/>
          <w:szCs w:val="24"/>
        </w:rPr>
        <w:t>animals</w:t>
      </w:r>
      <w:r w:rsidRPr="00375630">
        <w:rPr>
          <w:rFonts w:ascii="Times New Roman" w:hAnsi="Times New Roman" w:cs="Times New Roman"/>
          <w:sz w:val="24"/>
          <w:szCs w:val="24"/>
        </w:rPr>
        <w:t xml:space="preserve"> with them on the parade must have the</w:t>
      </w:r>
      <w:r w:rsidR="00112242">
        <w:rPr>
          <w:rFonts w:ascii="Times New Roman" w:hAnsi="Times New Roman" w:cs="Times New Roman"/>
          <w:sz w:val="24"/>
          <w:szCs w:val="24"/>
        </w:rPr>
        <w:t xml:space="preserve"> animals</w:t>
      </w:r>
      <w:r w:rsidRPr="00375630">
        <w:rPr>
          <w:rFonts w:ascii="Times New Roman" w:hAnsi="Times New Roman" w:cs="Times New Roman"/>
          <w:sz w:val="24"/>
          <w:szCs w:val="24"/>
        </w:rPr>
        <w:t xml:space="preserve"> on leashes </w:t>
      </w:r>
      <w:r w:rsidR="00112242">
        <w:rPr>
          <w:rFonts w:ascii="Times New Roman" w:hAnsi="Times New Roman" w:cs="Times New Roman"/>
          <w:sz w:val="24"/>
          <w:szCs w:val="24"/>
        </w:rPr>
        <w:t xml:space="preserve">or be properly restrained </w:t>
      </w:r>
      <w:r w:rsidRPr="00375630">
        <w:rPr>
          <w:rFonts w:ascii="Times New Roman" w:hAnsi="Times New Roman" w:cs="Times New Roman"/>
          <w:sz w:val="24"/>
          <w:szCs w:val="24"/>
        </w:rPr>
        <w:t xml:space="preserve">as required by City ordinance. Pet owners must clean up any animal droppings left by their pet in the staging area, parade route or other event venues. </w:t>
      </w:r>
    </w:p>
    <w:p w14:paraId="213EE7C2" w14:textId="77777777" w:rsidR="007D671D" w:rsidRPr="00375630" w:rsidRDefault="007D671D" w:rsidP="00F32739">
      <w:pPr>
        <w:pStyle w:val="NoSpacing"/>
        <w:rPr>
          <w:rFonts w:ascii="Times New Roman" w:hAnsi="Times New Roman" w:cs="Times New Roman"/>
          <w:sz w:val="24"/>
          <w:szCs w:val="24"/>
        </w:rPr>
      </w:pPr>
      <w:r w:rsidRPr="00375630">
        <w:rPr>
          <w:rFonts w:ascii="Times New Roman" w:hAnsi="Times New Roman" w:cs="Times New Roman"/>
          <w:sz w:val="24"/>
          <w:szCs w:val="24"/>
        </w:rPr>
        <w:t xml:space="preserve"> </w:t>
      </w:r>
    </w:p>
    <w:p w14:paraId="054DBB39" w14:textId="310DA6B6" w:rsidR="007D671D" w:rsidRPr="00375630" w:rsidRDefault="007D671D" w:rsidP="00A60EB4">
      <w:pPr>
        <w:pStyle w:val="NoSpacing"/>
        <w:numPr>
          <w:ilvl w:val="0"/>
          <w:numId w:val="18"/>
        </w:numPr>
        <w:rPr>
          <w:rFonts w:ascii="Times New Roman" w:hAnsi="Times New Roman" w:cs="Times New Roman"/>
          <w:sz w:val="24"/>
          <w:szCs w:val="24"/>
        </w:rPr>
      </w:pPr>
      <w:r w:rsidRPr="00375630">
        <w:rPr>
          <w:rFonts w:ascii="Times New Roman" w:hAnsi="Times New Roman" w:cs="Times New Roman"/>
          <w:b/>
          <w:sz w:val="24"/>
          <w:szCs w:val="24"/>
        </w:rPr>
        <w:t>Parade Pace:</w:t>
      </w:r>
      <w:r w:rsidRPr="00375630">
        <w:rPr>
          <w:rFonts w:ascii="Times New Roman" w:hAnsi="Times New Roman" w:cs="Times New Roman"/>
          <w:sz w:val="24"/>
          <w:szCs w:val="24"/>
        </w:rPr>
        <w:t xml:space="preserve">  In an effort to produce an exceptional parade we ask that all units maintain pace and keep a minimum of 40’and a maximum of 80’ between themselves and the unit in front of them. </w:t>
      </w:r>
    </w:p>
    <w:p w14:paraId="2FE33C25" w14:textId="54BF4C9F" w:rsidR="007D671D" w:rsidRPr="00375630" w:rsidRDefault="007D671D" w:rsidP="00F32739">
      <w:pPr>
        <w:pStyle w:val="NoSpacing"/>
        <w:rPr>
          <w:rFonts w:ascii="Times New Roman" w:hAnsi="Times New Roman" w:cs="Times New Roman"/>
          <w:sz w:val="24"/>
          <w:szCs w:val="24"/>
        </w:rPr>
      </w:pPr>
      <w:r w:rsidRPr="00375630">
        <w:rPr>
          <w:rFonts w:ascii="Times New Roman" w:hAnsi="Times New Roman" w:cs="Times New Roman"/>
          <w:sz w:val="24"/>
          <w:szCs w:val="24"/>
        </w:rPr>
        <w:t xml:space="preserve"> </w:t>
      </w:r>
    </w:p>
    <w:p w14:paraId="3FD31CD5" w14:textId="26EE4AC2" w:rsidR="007D671D" w:rsidRPr="00B34AB6" w:rsidRDefault="003F2ADD" w:rsidP="00624D8E">
      <w:pPr>
        <w:pStyle w:val="NoSpacing"/>
        <w:numPr>
          <w:ilvl w:val="0"/>
          <w:numId w:val="18"/>
        </w:numPr>
        <w:rPr>
          <w:rFonts w:ascii="Times New Roman" w:hAnsi="Times New Roman" w:cs="Times New Roman"/>
          <w:sz w:val="24"/>
          <w:szCs w:val="24"/>
        </w:rPr>
      </w:pPr>
      <w:r w:rsidRPr="00B34AB6">
        <w:rPr>
          <w:rStyle w:val="Strong"/>
          <w:rFonts w:ascii="Times New Roman" w:hAnsi="Times New Roman" w:cs="Times New Roman"/>
          <w:sz w:val="24"/>
          <w:szCs w:val="24"/>
        </w:rPr>
        <w:t>Throwing Objects</w:t>
      </w:r>
      <w:r w:rsidR="007C5B6F">
        <w:rPr>
          <w:rStyle w:val="Strong"/>
          <w:rFonts w:ascii="Times New Roman" w:hAnsi="Times New Roman" w:cs="Times New Roman"/>
          <w:sz w:val="24"/>
          <w:szCs w:val="24"/>
        </w:rPr>
        <w:t>/Distribution of Items</w:t>
      </w:r>
      <w:r w:rsidRPr="00B34AB6">
        <w:rPr>
          <w:rStyle w:val="Strong"/>
          <w:rFonts w:ascii="Times New Roman" w:hAnsi="Times New Roman" w:cs="Times New Roman"/>
          <w:sz w:val="24"/>
          <w:szCs w:val="24"/>
        </w:rPr>
        <w:t>:</w:t>
      </w:r>
      <w:r w:rsidRPr="00B34AB6">
        <w:rPr>
          <w:rFonts w:ascii="Times New Roman" w:hAnsi="Times New Roman" w:cs="Times New Roman"/>
          <w:sz w:val="24"/>
          <w:szCs w:val="24"/>
        </w:rPr>
        <w:t xml:space="preserve"> </w:t>
      </w:r>
      <w:r w:rsidR="007C5B6F">
        <w:rPr>
          <w:rFonts w:ascii="Times New Roman" w:hAnsi="Times New Roman" w:cs="Times New Roman"/>
          <w:sz w:val="24"/>
          <w:szCs w:val="24"/>
        </w:rPr>
        <w:t>For the safety of parade participants and observers, t</w:t>
      </w:r>
      <w:r w:rsidRPr="00B34AB6">
        <w:rPr>
          <w:rFonts w:ascii="Times New Roman" w:hAnsi="Times New Roman" w:cs="Times New Roman"/>
          <w:sz w:val="24"/>
          <w:szCs w:val="24"/>
        </w:rPr>
        <w:t xml:space="preserve">he </w:t>
      </w:r>
      <w:r w:rsidR="001A7760">
        <w:rPr>
          <w:rFonts w:ascii="Times New Roman" w:hAnsi="Times New Roman" w:cs="Times New Roman"/>
          <w:sz w:val="24"/>
          <w:szCs w:val="24"/>
        </w:rPr>
        <w:t>Mosaic Project of South Texas Inc.</w:t>
      </w:r>
      <w:r w:rsidRPr="00B34AB6">
        <w:rPr>
          <w:rFonts w:ascii="Times New Roman" w:hAnsi="Times New Roman" w:cs="Times New Roman"/>
          <w:sz w:val="24"/>
          <w:szCs w:val="24"/>
        </w:rPr>
        <w:t xml:space="preserve"> </w:t>
      </w:r>
      <w:r w:rsidR="007C5B6F">
        <w:rPr>
          <w:rFonts w:ascii="Times New Roman" w:hAnsi="Times New Roman" w:cs="Times New Roman"/>
          <w:sz w:val="24"/>
          <w:szCs w:val="24"/>
        </w:rPr>
        <w:t>prohibits</w:t>
      </w:r>
      <w:r w:rsidRPr="00B34AB6">
        <w:rPr>
          <w:rFonts w:ascii="Times New Roman" w:hAnsi="Times New Roman" w:cs="Times New Roman"/>
          <w:sz w:val="24"/>
          <w:szCs w:val="24"/>
        </w:rPr>
        <w:t xml:space="preserve"> throws in the parade</w:t>
      </w:r>
      <w:r w:rsidR="007C5B6F">
        <w:rPr>
          <w:rFonts w:ascii="Times New Roman" w:hAnsi="Times New Roman" w:cs="Times New Roman"/>
          <w:sz w:val="24"/>
          <w:szCs w:val="24"/>
        </w:rPr>
        <w:t xml:space="preserve"> and recommends</w:t>
      </w:r>
      <w:r w:rsidR="00B34AB6" w:rsidRPr="00B34AB6">
        <w:rPr>
          <w:rFonts w:ascii="Times New Roman" w:hAnsi="Times New Roman" w:cs="Times New Roman"/>
          <w:sz w:val="24"/>
          <w:szCs w:val="24"/>
        </w:rPr>
        <w:t xml:space="preserve"> items be handed out along the parade route</w:t>
      </w:r>
      <w:r w:rsidRPr="00B34AB6">
        <w:rPr>
          <w:rFonts w:ascii="Times New Roman" w:hAnsi="Times New Roman" w:cs="Times New Roman"/>
          <w:sz w:val="24"/>
          <w:szCs w:val="24"/>
        </w:rPr>
        <w:t xml:space="preserve">. Prohibited items include anything sexual of nature (including condoms), breakables, and objects that could cause bodily harm. </w:t>
      </w:r>
    </w:p>
    <w:p w14:paraId="38290652" w14:textId="77777777" w:rsidR="00B34AB6" w:rsidRPr="00375630" w:rsidRDefault="00B34AB6" w:rsidP="00B34AB6">
      <w:pPr>
        <w:pStyle w:val="NoSpacing"/>
        <w:ind w:left="360"/>
        <w:rPr>
          <w:rFonts w:ascii="Times New Roman" w:hAnsi="Times New Roman" w:cs="Times New Roman"/>
          <w:sz w:val="24"/>
          <w:szCs w:val="24"/>
        </w:rPr>
      </w:pPr>
    </w:p>
    <w:p w14:paraId="18E45980" w14:textId="636F699E" w:rsidR="00B34AB6" w:rsidRPr="00375630" w:rsidRDefault="00B34AB6" w:rsidP="00B34AB6">
      <w:pPr>
        <w:pStyle w:val="NoSpacing"/>
        <w:numPr>
          <w:ilvl w:val="0"/>
          <w:numId w:val="18"/>
        </w:numPr>
        <w:rPr>
          <w:rFonts w:ascii="Times New Roman" w:hAnsi="Times New Roman" w:cs="Times New Roman"/>
          <w:sz w:val="24"/>
          <w:szCs w:val="24"/>
        </w:rPr>
      </w:pPr>
      <w:r w:rsidRPr="00375630">
        <w:rPr>
          <w:rStyle w:val="Strong"/>
          <w:rFonts w:ascii="Times New Roman" w:hAnsi="Times New Roman" w:cs="Times New Roman"/>
          <w:sz w:val="24"/>
          <w:szCs w:val="24"/>
        </w:rPr>
        <w:t>Flow</w:t>
      </w:r>
      <w:r w:rsidRPr="00375630">
        <w:rPr>
          <w:rFonts w:ascii="Times New Roman" w:hAnsi="Times New Roman" w:cs="Times New Roman"/>
          <w:sz w:val="24"/>
          <w:szCs w:val="24"/>
        </w:rPr>
        <w:t xml:space="preserve">: All Participants in the parade are to keep up with the lead vehicle. Under no circumstances should a group stop the parade in front of a </w:t>
      </w:r>
      <w:r w:rsidR="00515108" w:rsidRPr="00375630">
        <w:rPr>
          <w:rFonts w:ascii="Times New Roman" w:hAnsi="Times New Roman" w:cs="Times New Roman"/>
          <w:sz w:val="24"/>
          <w:szCs w:val="24"/>
        </w:rPr>
        <w:t>venue</w:t>
      </w:r>
      <w:r w:rsidRPr="00375630">
        <w:rPr>
          <w:rFonts w:ascii="Times New Roman" w:hAnsi="Times New Roman" w:cs="Times New Roman"/>
          <w:sz w:val="24"/>
          <w:szCs w:val="24"/>
        </w:rPr>
        <w:t xml:space="preserve">.  All contingents are required to maintain a continuous forward motion during the parade. No stopping unless directed by </w:t>
      </w:r>
      <w:r w:rsidR="001A7760">
        <w:rPr>
          <w:rFonts w:ascii="Times New Roman" w:hAnsi="Times New Roman" w:cs="Times New Roman"/>
          <w:sz w:val="24"/>
          <w:szCs w:val="24"/>
        </w:rPr>
        <w:t>Mosaic Project of South Texas Inc.</w:t>
      </w:r>
      <w:r w:rsidRPr="00375630">
        <w:rPr>
          <w:rFonts w:ascii="Times New Roman" w:hAnsi="Times New Roman" w:cs="Times New Roman"/>
          <w:sz w:val="24"/>
          <w:szCs w:val="24"/>
        </w:rPr>
        <w:t xml:space="preserve"> staff. All performances or maneuvers must be “on the move.” NO GAPS between parade units of more than 30 feet.</w:t>
      </w:r>
      <w:r>
        <w:rPr>
          <w:rFonts w:ascii="Times New Roman" w:hAnsi="Times New Roman" w:cs="Times New Roman"/>
          <w:sz w:val="24"/>
          <w:szCs w:val="24"/>
        </w:rPr>
        <w:t xml:space="preserve"> </w:t>
      </w:r>
      <w:r w:rsidRPr="00375630">
        <w:rPr>
          <w:rFonts w:ascii="Times New Roman" w:hAnsi="Times New Roman" w:cs="Times New Roman"/>
          <w:sz w:val="24"/>
          <w:szCs w:val="24"/>
        </w:rPr>
        <w:t>If for any reason a gap of greater than 50 feet is created, marching units must increase their pace to close the gap.</w:t>
      </w:r>
    </w:p>
    <w:p w14:paraId="2105E6F4" w14:textId="77777777" w:rsidR="007D671D" w:rsidRPr="00375630" w:rsidRDefault="007D671D" w:rsidP="00F32739">
      <w:pPr>
        <w:pStyle w:val="NoSpacing"/>
        <w:rPr>
          <w:rFonts w:ascii="Times New Roman" w:hAnsi="Times New Roman" w:cs="Times New Roman"/>
          <w:sz w:val="24"/>
          <w:szCs w:val="24"/>
        </w:rPr>
      </w:pPr>
      <w:r w:rsidRPr="00375630">
        <w:rPr>
          <w:rFonts w:ascii="Times New Roman" w:hAnsi="Times New Roman" w:cs="Times New Roman"/>
          <w:sz w:val="24"/>
          <w:szCs w:val="24"/>
        </w:rPr>
        <w:t xml:space="preserve"> </w:t>
      </w:r>
    </w:p>
    <w:p w14:paraId="2B9B818E" w14:textId="77777777" w:rsidR="00112242" w:rsidRPr="00375630" w:rsidRDefault="00112242" w:rsidP="00112242">
      <w:pPr>
        <w:pStyle w:val="NoSpacing"/>
        <w:numPr>
          <w:ilvl w:val="0"/>
          <w:numId w:val="18"/>
        </w:numPr>
        <w:rPr>
          <w:rFonts w:ascii="Times New Roman" w:hAnsi="Times New Roman" w:cs="Times New Roman"/>
          <w:sz w:val="24"/>
          <w:szCs w:val="24"/>
        </w:rPr>
      </w:pPr>
      <w:r w:rsidRPr="00375630">
        <w:rPr>
          <w:rStyle w:val="Strong"/>
          <w:rFonts w:ascii="Times New Roman" w:hAnsi="Times New Roman" w:cs="Times New Roman"/>
          <w:sz w:val="24"/>
          <w:szCs w:val="24"/>
          <w:bdr w:val="none" w:sz="0" w:space="0" w:color="auto" w:frame="1"/>
        </w:rPr>
        <w:t>Solicitation:</w:t>
      </w:r>
      <w:r w:rsidRPr="00375630">
        <w:rPr>
          <w:rFonts w:ascii="Times New Roman" w:hAnsi="Times New Roman" w:cs="Times New Roman"/>
          <w:sz w:val="24"/>
          <w:szCs w:val="24"/>
        </w:rPr>
        <w:t xml:space="preserve"> Contingents are not allowed to solicit money along the parade route.</w:t>
      </w:r>
    </w:p>
    <w:p w14:paraId="33AE9ED3" w14:textId="5788720B" w:rsidR="007D671D" w:rsidRPr="00375630" w:rsidRDefault="007D671D" w:rsidP="00F32739">
      <w:pPr>
        <w:pStyle w:val="NoSpacing"/>
        <w:rPr>
          <w:rFonts w:ascii="Times New Roman" w:hAnsi="Times New Roman" w:cs="Times New Roman"/>
          <w:sz w:val="24"/>
          <w:szCs w:val="24"/>
        </w:rPr>
      </w:pPr>
    </w:p>
    <w:p w14:paraId="4C2AE84B" w14:textId="3D97EEDA" w:rsidR="00A30797" w:rsidRPr="00375630" w:rsidRDefault="007D671D" w:rsidP="00112242">
      <w:pPr>
        <w:pStyle w:val="NoSpacing"/>
        <w:numPr>
          <w:ilvl w:val="0"/>
          <w:numId w:val="18"/>
        </w:numPr>
        <w:rPr>
          <w:rFonts w:ascii="Times New Roman" w:hAnsi="Times New Roman" w:cs="Times New Roman"/>
          <w:sz w:val="24"/>
          <w:szCs w:val="24"/>
        </w:rPr>
      </w:pPr>
      <w:r w:rsidRPr="00112242">
        <w:rPr>
          <w:rFonts w:ascii="Times New Roman" w:hAnsi="Times New Roman" w:cs="Times New Roman"/>
          <w:b/>
          <w:sz w:val="24"/>
          <w:szCs w:val="24"/>
        </w:rPr>
        <w:t>Break-up:</w:t>
      </w:r>
      <w:r w:rsidRPr="00375630">
        <w:rPr>
          <w:rFonts w:ascii="Times New Roman" w:hAnsi="Times New Roman" w:cs="Times New Roman"/>
          <w:sz w:val="24"/>
          <w:szCs w:val="24"/>
        </w:rPr>
        <w:t xml:space="preserve">  All entries must disperse quickly and safely from the break-up area at the end of the parade route.  There will be no holding area for floats or miscellaneous units at the end of the parade.  Blocking units behind you from proceeding or unloading participants is not permitted unless instructed by a parade official to do so.</w:t>
      </w:r>
    </w:p>
    <w:p w14:paraId="15EF627A" w14:textId="040EEBE3" w:rsidR="0076796C" w:rsidRPr="00375630" w:rsidRDefault="0076796C" w:rsidP="00F32739">
      <w:pPr>
        <w:pStyle w:val="NoSpacing"/>
        <w:rPr>
          <w:rFonts w:ascii="Times New Roman" w:hAnsi="Times New Roman" w:cs="Times New Roman"/>
          <w:sz w:val="24"/>
          <w:szCs w:val="24"/>
        </w:rPr>
      </w:pPr>
    </w:p>
    <w:p w14:paraId="23F64283" w14:textId="5B933F2F" w:rsidR="0076796C" w:rsidRPr="00D66E18" w:rsidRDefault="0076796C" w:rsidP="00112242">
      <w:pPr>
        <w:pStyle w:val="NoSpacing"/>
        <w:numPr>
          <w:ilvl w:val="0"/>
          <w:numId w:val="18"/>
        </w:numPr>
        <w:rPr>
          <w:rFonts w:ascii="Times New Roman" w:hAnsi="Times New Roman" w:cs="Times New Roman"/>
          <w:sz w:val="24"/>
          <w:szCs w:val="24"/>
        </w:rPr>
      </w:pPr>
      <w:r w:rsidRPr="00D66E18">
        <w:rPr>
          <w:rStyle w:val="Strong"/>
          <w:rFonts w:ascii="Times New Roman" w:hAnsi="Times New Roman" w:cs="Times New Roman"/>
          <w:sz w:val="24"/>
          <w:szCs w:val="24"/>
          <w:highlight w:val="yellow"/>
        </w:rPr>
        <w:t>Check-in</w:t>
      </w:r>
      <w:r w:rsidRPr="00D66E18">
        <w:rPr>
          <w:rFonts w:ascii="Times New Roman" w:hAnsi="Times New Roman" w:cs="Times New Roman"/>
          <w:sz w:val="24"/>
          <w:szCs w:val="24"/>
          <w:highlight w:val="yellow"/>
        </w:rPr>
        <w:t xml:space="preserve">: Participants will be allowed to check in at </w:t>
      </w:r>
      <w:r w:rsidR="00301D72" w:rsidRPr="00D66E18">
        <w:rPr>
          <w:rFonts w:ascii="Times New Roman" w:hAnsi="Times New Roman" w:cs="Times New Roman"/>
          <w:sz w:val="24"/>
          <w:szCs w:val="24"/>
          <w:highlight w:val="yellow"/>
        </w:rPr>
        <w:t>4</w:t>
      </w:r>
      <w:r w:rsidR="00112242" w:rsidRPr="00D66E18">
        <w:rPr>
          <w:rFonts w:ascii="Times New Roman" w:hAnsi="Times New Roman" w:cs="Times New Roman"/>
          <w:sz w:val="24"/>
          <w:szCs w:val="24"/>
          <w:highlight w:val="yellow"/>
        </w:rPr>
        <w:t>:</w:t>
      </w:r>
      <w:r w:rsidR="00301D72" w:rsidRPr="00D66E18">
        <w:rPr>
          <w:rFonts w:ascii="Times New Roman" w:hAnsi="Times New Roman" w:cs="Times New Roman"/>
          <w:sz w:val="24"/>
          <w:szCs w:val="24"/>
          <w:highlight w:val="yellow"/>
        </w:rPr>
        <w:t>3</w:t>
      </w:r>
      <w:r w:rsidR="00112242" w:rsidRPr="00D66E18">
        <w:rPr>
          <w:rFonts w:ascii="Times New Roman" w:hAnsi="Times New Roman" w:cs="Times New Roman"/>
          <w:sz w:val="24"/>
          <w:szCs w:val="24"/>
          <w:highlight w:val="yellow"/>
        </w:rPr>
        <w:t>0 p.m.</w:t>
      </w:r>
      <w:r w:rsidRPr="00D66E18">
        <w:rPr>
          <w:rFonts w:ascii="Times New Roman" w:hAnsi="Times New Roman" w:cs="Times New Roman"/>
          <w:sz w:val="24"/>
          <w:szCs w:val="24"/>
          <w:highlight w:val="yellow"/>
        </w:rPr>
        <w:t xml:space="preserve"> on parade day. All groups must check in to receive your </w:t>
      </w:r>
      <w:r w:rsidR="00112242" w:rsidRPr="00D66E18">
        <w:rPr>
          <w:rFonts w:ascii="Times New Roman" w:hAnsi="Times New Roman" w:cs="Times New Roman"/>
          <w:sz w:val="24"/>
          <w:szCs w:val="24"/>
          <w:highlight w:val="yellow"/>
        </w:rPr>
        <w:t>parade placement</w:t>
      </w:r>
      <w:r w:rsidRPr="00D66E18">
        <w:rPr>
          <w:rFonts w:ascii="Times New Roman" w:hAnsi="Times New Roman" w:cs="Times New Roman"/>
          <w:sz w:val="24"/>
          <w:szCs w:val="24"/>
          <w:highlight w:val="yellow"/>
        </w:rPr>
        <w:t xml:space="preserve">. Groups </w:t>
      </w:r>
      <w:proofErr w:type="gramStart"/>
      <w:r w:rsidRPr="00D66E18">
        <w:rPr>
          <w:rFonts w:ascii="Times New Roman" w:hAnsi="Times New Roman" w:cs="Times New Roman"/>
          <w:sz w:val="24"/>
          <w:szCs w:val="24"/>
          <w:highlight w:val="yellow"/>
        </w:rPr>
        <w:t>not present</w:t>
      </w:r>
      <w:proofErr w:type="gramEnd"/>
      <w:r w:rsidRPr="00D66E18">
        <w:rPr>
          <w:rFonts w:ascii="Times New Roman" w:hAnsi="Times New Roman" w:cs="Times New Roman"/>
          <w:sz w:val="24"/>
          <w:szCs w:val="24"/>
          <w:highlight w:val="yellow"/>
        </w:rPr>
        <w:t xml:space="preserve"> at </w:t>
      </w:r>
      <w:r w:rsidR="00301D72" w:rsidRPr="00D66E18">
        <w:rPr>
          <w:rFonts w:ascii="Times New Roman" w:hAnsi="Times New Roman" w:cs="Times New Roman"/>
          <w:sz w:val="24"/>
          <w:szCs w:val="24"/>
          <w:highlight w:val="yellow"/>
        </w:rPr>
        <w:t>4</w:t>
      </w:r>
      <w:r w:rsidR="00112242" w:rsidRPr="00D66E18">
        <w:rPr>
          <w:rFonts w:ascii="Times New Roman" w:hAnsi="Times New Roman" w:cs="Times New Roman"/>
          <w:sz w:val="24"/>
          <w:szCs w:val="24"/>
          <w:highlight w:val="yellow"/>
        </w:rPr>
        <w:t>:45 p.m.</w:t>
      </w:r>
      <w:r w:rsidRPr="00D66E18">
        <w:rPr>
          <w:rFonts w:ascii="Times New Roman" w:hAnsi="Times New Roman" w:cs="Times New Roman"/>
          <w:sz w:val="24"/>
          <w:szCs w:val="24"/>
          <w:highlight w:val="yellow"/>
        </w:rPr>
        <w:t xml:space="preserve"> will not be allowed to parade. We understand part of your group may arrive later than </w:t>
      </w:r>
      <w:r w:rsidR="00301D72" w:rsidRPr="00D66E18">
        <w:rPr>
          <w:rFonts w:ascii="Times New Roman" w:hAnsi="Times New Roman" w:cs="Times New Roman"/>
          <w:sz w:val="24"/>
          <w:szCs w:val="24"/>
          <w:highlight w:val="yellow"/>
        </w:rPr>
        <w:t>4</w:t>
      </w:r>
      <w:r w:rsidR="00112242" w:rsidRPr="00D66E18">
        <w:rPr>
          <w:rFonts w:ascii="Times New Roman" w:hAnsi="Times New Roman" w:cs="Times New Roman"/>
          <w:sz w:val="24"/>
          <w:szCs w:val="24"/>
          <w:highlight w:val="yellow"/>
        </w:rPr>
        <w:t>:45 p.m.</w:t>
      </w:r>
      <w:r w:rsidRPr="00D66E18">
        <w:rPr>
          <w:rFonts w:ascii="Times New Roman" w:hAnsi="Times New Roman" w:cs="Times New Roman"/>
          <w:sz w:val="24"/>
          <w:szCs w:val="24"/>
          <w:highlight w:val="yellow"/>
        </w:rPr>
        <w:t xml:space="preserve">, however the designated person must check the group in prior to this time. All participants must be in line by </w:t>
      </w:r>
      <w:r w:rsidR="00D66E18" w:rsidRPr="00D66E18">
        <w:rPr>
          <w:rFonts w:ascii="Times New Roman" w:hAnsi="Times New Roman" w:cs="Times New Roman"/>
          <w:sz w:val="24"/>
          <w:szCs w:val="24"/>
          <w:highlight w:val="yellow"/>
        </w:rPr>
        <w:t>5</w:t>
      </w:r>
      <w:r w:rsidR="00112242" w:rsidRPr="00D66E18">
        <w:rPr>
          <w:rFonts w:ascii="Times New Roman" w:hAnsi="Times New Roman" w:cs="Times New Roman"/>
          <w:sz w:val="24"/>
          <w:szCs w:val="24"/>
          <w:highlight w:val="yellow"/>
        </w:rPr>
        <w:t>:</w:t>
      </w:r>
      <w:r w:rsidR="00D66E18" w:rsidRPr="00D66E18">
        <w:rPr>
          <w:rFonts w:ascii="Times New Roman" w:hAnsi="Times New Roman" w:cs="Times New Roman"/>
          <w:sz w:val="24"/>
          <w:szCs w:val="24"/>
          <w:highlight w:val="yellow"/>
        </w:rPr>
        <w:t>3</w:t>
      </w:r>
      <w:r w:rsidR="00112242" w:rsidRPr="00D66E18">
        <w:rPr>
          <w:rFonts w:ascii="Times New Roman" w:hAnsi="Times New Roman" w:cs="Times New Roman"/>
          <w:sz w:val="24"/>
          <w:szCs w:val="24"/>
          <w:highlight w:val="yellow"/>
        </w:rPr>
        <w:t>0 p.m.</w:t>
      </w:r>
      <w:r w:rsidRPr="00D66E18">
        <w:rPr>
          <w:rFonts w:ascii="Times New Roman" w:hAnsi="Times New Roman" w:cs="Times New Roman"/>
          <w:sz w:val="24"/>
          <w:szCs w:val="24"/>
          <w:highlight w:val="yellow"/>
        </w:rPr>
        <w:t xml:space="preserve"> to participate.</w:t>
      </w:r>
    </w:p>
    <w:p w14:paraId="1F2D24B4" w14:textId="77777777" w:rsidR="007249C2" w:rsidRPr="00375630" w:rsidRDefault="007249C2" w:rsidP="00F32739">
      <w:pPr>
        <w:pStyle w:val="NoSpacing"/>
        <w:rPr>
          <w:rStyle w:val="Strong"/>
          <w:rFonts w:ascii="Times New Roman" w:hAnsi="Times New Roman" w:cs="Times New Roman"/>
          <w:sz w:val="24"/>
          <w:szCs w:val="24"/>
        </w:rPr>
      </w:pPr>
    </w:p>
    <w:p w14:paraId="4332B077" w14:textId="4C7BAA07" w:rsidR="0076796C" w:rsidRDefault="0076796C" w:rsidP="00F32739">
      <w:pPr>
        <w:pStyle w:val="NoSpacing"/>
        <w:rPr>
          <w:rFonts w:ascii="Times New Roman" w:hAnsi="Times New Roman" w:cs="Times New Roman"/>
          <w:sz w:val="24"/>
          <w:szCs w:val="24"/>
        </w:rPr>
      </w:pPr>
      <w:r w:rsidRPr="00375630">
        <w:rPr>
          <w:rStyle w:val="Strong"/>
          <w:rFonts w:ascii="Times New Roman" w:hAnsi="Times New Roman" w:cs="Times New Roman"/>
          <w:sz w:val="24"/>
          <w:szCs w:val="24"/>
        </w:rPr>
        <w:t>Limitation of Liability, Indemnity, and Release</w:t>
      </w:r>
      <w:r w:rsidRPr="00375630">
        <w:rPr>
          <w:rFonts w:ascii="Times New Roman" w:hAnsi="Times New Roman" w:cs="Times New Roman"/>
          <w:sz w:val="24"/>
          <w:szCs w:val="24"/>
        </w:rPr>
        <w:t xml:space="preserve">: Neither The </w:t>
      </w:r>
      <w:r w:rsidR="001A7760">
        <w:rPr>
          <w:rFonts w:ascii="Times New Roman" w:hAnsi="Times New Roman" w:cs="Times New Roman"/>
          <w:sz w:val="24"/>
          <w:szCs w:val="24"/>
        </w:rPr>
        <w:t>Mosaic Project of South Texas Inc.</w:t>
      </w:r>
      <w:r w:rsidRPr="00375630">
        <w:rPr>
          <w:rFonts w:ascii="Times New Roman" w:hAnsi="Times New Roman" w:cs="Times New Roman"/>
          <w:sz w:val="24"/>
          <w:szCs w:val="24"/>
        </w:rPr>
        <w:t xml:space="preserve">, nor any of its officers, agents, volunteers, employees, independent contractors, or other representatives shall be held liable for, and they are expressly released from, liability for any damages, loss, harm, or injury to the person or property of participant or any of its officers, agents, volunteers, employees, independent contractors, or other representatives resulting from theft, fire, water, accident, or any other cause. Participants shall indemnify, defend, and hold harmless The </w:t>
      </w:r>
      <w:r w:rsidR="001A7760">
        <w:rPr>
          <w:rFonts w:ascii="Times New Roman" w:hAnsi="Times New Roman" w:cs="Times New Roman"/>
          <w:sz w:val="24"/>
          <w:szCs w:val="24"/>
        </w:rPr>
        <w:t>Mosaic Project of South Texas Inc.</w:t>
      </w:r>
      <w:r w:rsidRPr="00375630">
        <w:rPr>
          <w:rFonts w:ascii="Times New Roman" w:hAnsi="Times New Roman" w:cs="Times New Roman"/>
          <w:sz w:val="24"/>
          <w:szCs w:val="24"/>
        </w:rPr>
        <w:t>, and any of its officers, agents, volunteers, employees, independent contractors, or other representatives (</w:t>
      </w:r>
      <w:proofErr w:type="spellStart"/>
      <w:r w:rsidRPr="00375630">
        <w:rPr>
          <w:rFonts w:ascii="Times New Roman" w:hAnsi="Times New Roman" w:cs="Times New Roman"/>
          <w:sz w:val="24"/>
          <w:szCs w:val="24"/>
        </w:rPr>
        <w:t>i</w:t>
      </w:r>
      <w:proofErr w:type="spellEnd"/>
      <w:r w:rsidRPr="00375630">
        <w:rPr>
          <w:rFonts w:ascii="Times New Roman" w:hAnsi="Times New Roman" w:cs="Times New Roman"/>
          <w:sz w:val="24"/>
          <w:szCs w:val="24"/>
        </w:rPr>
        <w:t xml:space="preserve">) from and against any and all claims arising from any acts, failures to act, or negligence of participant or any of its officers, agents, volunteers, employees, independent contractors, or other representatives, (ii) from and against any claims arising from breach of, or default in the performance of any obligation on participant’s part to be performed under, these terms and conditions and, (iii) form and against all costs, attorney’s fees, expenses, and liabilities incurred in the defense of any such claim or any action. Under no circumstances shall The </w:t>
      </w:r>
      <w:r w:rsidR="001A7760">
        <w:rPr>
          <w:rFonts w:ascii="Times New Roman" w:hAnsi="Times New Roman" w:cs="Times New Roman"/>
          <w:sz w:val="24"/>
          <w:szCs w:val="24"/>
        </w:rPr>
        <w:t>Mosaic Project of South Texas Inc.</w:t>
      </w:r>
      <w:r w:rsidRPr="00375630">
        <w:rPr>
          <w:rFonts w:ascii="Times New Roman" w:hAnsi="Times New Roman" w:cs="Times New Roman"/>
          <w:sz w:val="24"/>
          <w:szCs w:val="24"/>
        </w:rPr>
        <w:t xml:space="preserve"> be liable for consequential, indirect, special, or punitive damages of any kind, whether foreseeable or unforeseeable, whether based upon lost goodwill, lost profits, loss of use of the booth, or other-wise, and whether arising out of breach of any express or implied warranty, breach of contract, negligence, misrepresentation, strict liability or otherwise. The </w:t>
      </w:r>
      <w:r w:rsidR="001A7760">
        <w:rPr>
          <w:rFonts w:ascii="Times New Roman" w:hAnsi="Times New Roman" w:cs="Times New Roman"/>
          <w:sz w:val="24"/>
          <w:szCs w:val="24"/>
        </w:rPr>
        <w:t>Mosaic Project of South Texas Inc.</w:t>
      </w:r>
      <w:r w:rsidRPr="00375630">
        <w:rPr>
          <w:rFonts w:ascii="Times New Roman" w:hAnsi="Times New Roman" w:cs="Times New Roman"/>
          <w:sz w:val="24"/>
          <w:szCs w:val="24"/>
        </w:rPr>
        <w:t xml:space="preserve"> does not grant permission to any individual or organization to sell rider spots in the </w:t>
      </w:r>
      <w:r w:rsidR="00DE24EC">
        <w:rPr>
          <w:rFonts w:ascii="Times New Roman" w:hAnsi="Times New Roman" w:cs="Times New Roman"/>
          <w:sz w:val="24"/>
          <w:szCs w:val="24"/>
        </w:rPr>
        <w:t>Pride Corpus Christi Parade</w:t>
      </w:r>
      <w:r w:rsidRPr="00375630">
        <w:rPr>
          <w:rFonts w:ascii="Times New Roman" w:hAnsi="Times New Roman" w:cs="Times New Roman"/>
          <w:sz w:val="24"/>
          <w:szCs w:val="24"/>
        </w:rPr>
        <w:t xml:space="preserve">. Under no circumstances will an individual or organization be allowed to profit </w:t>
      </w:r>
      <w:r w:rsidR="00515108" w:rsidRPr="00375630">
        <w:rPr>
          <w:rFonts w:ascii="Times New Roman" w:hAnsi="Times New Roman" w:cs="Times New Roman"/>
          <w:sz w:val="24"/>
          <w:szCs w:val="24"/>
        </w:rPr>
        <w:t>off</w:t>
      </w:r>
      <w:r w:rsidRPr="00375630">
        <w:rPr>
          <w:rFonts w:ascii="Times New Roman" w:hAnsi="Times New Roman" w:cs="Times New Roman"/>
          <w:sz w:val="24"/>
          <w:szCs w:val="24"/>
        </w:rPr>
        <w:t xml:space="preserve"> the </w:t>
      </w:r>
      <w:r w:rsidR="00DE24EC">
        <w:rPr>
          <w:rFonts w:ascii="Times New Roman" w:hAnsi="Times New Roman" w:cs="Times New Roman"/>
          <w:sz w:val="24"/>
          <w:szCs w:val="24"/>
        </w:rPr>
        <w:t>Pride Corpus Christi Parade</w:t>
      </w:r>
      <w:r w:rsidRPr="00375630">
        <w:rPr>
          <w:rFonts w:ascii="Times New Roman" w:hAnsi="Times New Roman" w:cs="Times New Roman"/>
          <w:sz w:val="24"/>
          <w:szCs w:val="24"/>
        </w:rPr>
        <w:t>, a community event designed solely to raise awareness. Anyone in violation of this will be denied entry into the parade.</w:t>
      </w:r>
    </w:p>
    <w:p w14:paraId="216798BF" w14:textId="1E5B9B93" w:rsidR="007E10FC" w:rsidRDefault="007E10FC" w:rsidP="00F32739">
      <w:pPr>
        <w:pStyle w:val="NoSpacing"/>
        <w:rPr>
          <w:rFonts w:ascii="Times New Roman" w:hAnsi="Times New Roman" w:cs="Times New Roman"/>
          <w:sz w:val="24"/>
          <w:szCs w:val="24"/>
        </w:rPr>
      </w:pPr>
    </w:p>
    <w:p w14:paraId="20CB21A7" w14:textId="77777777" w:rsidR="007E10FC" w:rsidRDefault="007E10FC" w:rsidP="00F32739">
      <w:pPr>
        <w:pStyle w:val="NoSpacing"/>
        <w:rPr>
          <w:rFonts w:ascii="Times New Roman" w:hAnsi="Times New Roman" w:cs="Times New Roman"/>
          <w:sz w:val="24"/>
          <w:szCs w:val="24"/>
        </w:rPr>
      </w:pPr>
    </w:p>
    <w:p w14:paraId="3B6C151E" w14:textId="0684695F" w:rsidR="007E10FC" w:rsidRDefault="007E10FC" w:rsidP="00F32739">
      <w:pPr>
        <w:pStyle w:val="NoSpacing"/>
        <w:rPr>
          <w:rFonts w:ascii="Times New Roman" w:hAnsi="Times New Roman" w:cs="Times New Roman"/>
          <w:sz w:val="24"/>
          <w:szCs w:val="24"/>
        </w:rPr>
      </w:pPr>
      <w:r>
        <w:rPr>
          <w:rFonts w:ascii="Times New Roman" w:hAnsi="Times New Roman" w:cs="Times New Roman"/>
          <w:sz w:val="24"/>
          <w:szCs w:val="24"/>
        </w:rPr>
        <w:t>ATTACHMENTS (2):</w:t>
      </w:r>
    </w:p>
    <w:p w14:paraId="7F81B9DD" w14:textId="41E1C7B4" w:rsidR="007E10FC" w:rsidRDefault="00DE24EC" w:rsidP="00F32739">
      <w:pPr>
        <w:pStyle w:val="NoSpacing"/>
        <w:rPr>
          <w:rFonts w:ascii="Times New Roman" w:hAnsi="Times New Roman" w:cs="Times New Roman"/>
          <w:sz w:val="24"/>
          <w:szCs w:val="24"/>
        </w:rPr>
      </w:pPr>
      <w:r>
        <w:rPr>
          <w:rFonts w:ascii="Times New Roman" w:hAnsi="Times New Roman" w:cs="Times New Roman"/>
          <w:sz w:val="24"/>
          <w:szCs w:val="24"/>
        </w:rPr>
        <w:t>Pride Corpus Christi Parade</w:t>
      </w:r>
      <w:r w:rsidR="007E10FC">
        <w:rPr>
          <w:rFonts w:ascii="Times New Roman" w:hAnsi="Times New Roman" w:cs="Times New Roman"/>
          <w:sz w:val="24"/>
          <w:szCs w:val="24"/>
        </w:rPr>
        <w:t xml:space="preserve"> Application</w:t>
      </w:r>
    </w:p>
    <w:p w14:paraId="59124A44" w14:textId="688B8AD2" w:rsidR="007E10FC" w:rsidRDefault="007E10FC" w:rsidP="00F32739">
      <w:pPr>
        <w:pStyle w:val="NoSpacing"/>
        <w:rPr>
          <w:rFonts w:ascii="Times New Roman" w:hAnsi="Times New Roman" w:cs="Times New Roman"/>
          <w:sz w:val="24"/>
          <w:szCs w:val="24"/>
        </w:rPr>
      </w:pPr>
      <w:r>
        <w:rPr>
          <w:rFonts w:ascii="Times New Roman" w:hAnsi="Times New Roman" w:cs="Times New Roman"/>
          <w:sz w:val="24"/>
          <w:szCs w:val="24"/>
        </w:rPr>
        <w:t>Waiver and Liability Release</w:t>
      </w:r>
    </w:p>
    <w:p w14:paraId="22147723" w14:textId="7E073161" w:rsidR="007E10FC" w:rsidRDefault="007E10FC" w:rsidP="00F32739">
      <w:pPr>
        <w:pStyle w:val="NoSpacing"/>
        <w:rPr>
          <w:rFonts w:ascii="Times New Roman" w:hAnsi="Times New Roman" w:cs="Times New Roman"/>
          <w:sz w:val="24"/>
          <w:szCs w:val="24"/>
        </w:rPr>
      </w:pPr>
    </w:p>
    <w:p w14:paraId="74FE4115" w14:textId="77777777" w:rsidR="007E10FC" w:rsidRDefault="007E10FC" w:rsidP="00F32739">
      <w:pPr>
        <w:pStyle w:val="NoSpacing"/>
        <w:rPr>
          <w:rFonts w:ascii="Times New Roman" w:hAnsi="Times New Roman" w:cs="Times New Roman"/>
          <w:sz w:val="24"/>
          <w:szCs w:val="24"/>
        </w:rPr>
      </w:pPr>
    </w:p>
    <w:p w14:paraId="7B8D0C0A" w14:textId="77777777" w:rsidR="007E10FC" w:rsidRPr="00375630" w:rsidRDefault="007E10FC" w:rsidP="00F32739">
      <w:pPr>
        <w:pStyle w:val="NoSpacing"/>
        <w:rPr>
          <w:rFonts w:ascii="Times New Roman" w:hAnsi="Times New Roman" w:cs="Times New Roman"/>
          <w:sz w:val="24"/>
          <w:szCs w:val="24"/>
        </w:rPr>
      </w:pPr>
    </w:p>
    <w:sectPr w:rsidR="007E10FC" w:rsidRPr="00375630" w:rsidSect="00726134">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4FA62" w14:textId="77777777" w:rsidR="00084B60" w:rsidRDefault="00084B60" w:rsidP="00D81ACD">
      <w:pPr>
        <w:spacing w:after="0" w:line="240" w:lineRule="auto"/>
      </w:pPr>
      <w:r>
        <w:separator/>
      </w:r>
    </w:p>
  </w:endnote>
  <w:endnote w:type="continuationSeparator" w:id="0">
    <w:p w14:paraId="7903E16C" w14:textId="77777777" w:rsidR="00084B60" w:rsidRDefault="00084B60" w:rsidP="00D8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605988"/>
      <w:docPartObj>
        <w:docPartGallery w:val="Page Numbers (Bottom of Page)"/>
        <w:docPartUnique/>
      </w:docPartObj>
    </w:sdtPr>
    <w:sdtEndPr/>
    <w:sdtContent>
      <w:sdt>
        <w:sdtPr>
          <w:id w:val="2063201868"/>
          <w:docPartObj>
            <w:docPartGallery w:val="Page Numbers (Top of Page)"/>
            <w:docPartUnique/>
          </w:docPartObj>
        </w:sdtPr>
        <w:sdtEndPr/>
        <w:sdtContent>
          <w:p w14:paraId="2AEE172A" w14:textId="6D2913DB" w:rsidR="00D81ACD" w:rsidRDefault="00D81A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1BCCF9" w14:textId="77777777" w:rsidR="00D81ACD" w:rsidRDefault="00D8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EDC93" w14:textId="77777777" w:rsidR="00084B60" w:rsidRDefault="00084B60" w:rsidP="00D81ACD">
      <w:pPr>
        <w:spacing w:after="0" w:line="240" w:lineRule="auto"/>
      </w:pPr>
      <w:r>
        <w:separator/>
      </w:r>
    </w:p>
  </w:footnote>
  <w:footnote w:type="continuationSeparator" w:id="0">
    <w:p w14:paraId="113686EC" w14:textId="77777777" w:rsidR="00084B60" w:rsidRDefault="00084B60" w:rsidP="00D81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0E5"/>
    <w:multiLevelType w:val="multilevel"/>
    <w:tmpl w:val="34925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A6807"/>
    <w:multiLevelType w:val="hybridMultilevel"/>
    <w:tmpl w:val="5D1C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47319"/>
    <w:multiLevelType w:val="multilevel"/>
    <w:tmpl w:val="AA32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920F57"/>
    <w:multiLevelType w:val="multilevel"/>
    <w:tmpl w:val="7518B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30D34"/>
    <w:multiLevelType w:val="multilevel"/>
    <w:tmpl w:val="7274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A20C8"/>
    <w:multiLevelType w:val="hybridMultilevel"/>
    <w:tmpl w:val="7D8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E5596"/>
    <w:multiLevelType w:val="hybridMultilevel"/>
    <w:tmpl w:val="D98C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C5704"/>
    <w:multiLevelType w:val="multilevel"/>
    <w:tmpl w:val="1BC82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4E4A27"/>
    <w:multiLevelType w:val="hybridMultilevel"/>
    <w:tmpl w:val="0984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30F32"/>
    <w:multiLevelType w:val="multilevel"/>
    <w:tmpl w:val="308E3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D73E7"/>
    <w:multiLevelType w:val="multilevel"/>
    <w:tmpl w:val="632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B1639"/>
    <w:multiLevelType w:val="multilevel"/>
    <w:tmpl w:val="8D600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F502D8"/>
    <w:multiLevelType w:val="multilevel"/>
    <w:tmpl w:val="A3021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241857"/>
    <w:multiLevelType w:val="multilevel"/>
    <w:tmpl w:val="0994B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BE5BA7"/>
    <w:multiLevelType w:val="hybridMultilevel"/>
    <w:tmpl w:val="9B98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5760D"/>
    <w:multiLevelType w:val="multilevel"/>
    <w:tmpl w:val="64DE1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D00EF"/>
    <w:multiLevelType w:val="multilevel"/>
    <w:tmpl w:val="F7BC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C17CB9"/>
    <w:multiLevelType w:val="multilevel"/>
    <w:tmpl w:val="3B32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FB3CCE"/>
    <w:multiLevelType w:val="multilevel"/>
    <w:tmpl w:val="C3E2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61B3D"/>
    <w:multiLevelType w:val="multilevel"/>
    <w:tmpl w:val="3DBE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0"/>
  </w:num>
  <w:num w:numId="4">
    <w:abstractNumId w:val="2"/>
  </w:num>
  <w:num w:numId="5">
    <w:abstractNumId w:val="7"/>
  </w:num>
  <w:num w:numId="6">
    <w:abstractNumId w:val="12"/>
  </w:num>
  <w:num w:numId="7">
    <w:abstractNumId w:val="9"/>
  </w:num>
  <w:num w:numId="8">
    <w:abstractNumId w:val="10"/>
  </w:num>
  <w:num w:numId="9">
    <w:abstractNumId w:val="13"/>
  </w:num>
  <w:num w:numId="10">
    <w:abstractNumId w:val="18"/>
  </w:num>
  <w:num w:numId="11">
    <w:abstractNumId w:val="17"/>
  </w:num>
  <w:num w:numId="12">
    <w:abstractNumId w:val="3"/>
  </w:num>
  <w:num w:numId="13">
    <w:abstractNumId w:val="15"/>
  </w:num>
  <w:num w:numId="14">
    <w:abstractNumId w:val="19"/>
  </w:num>
  <w:num w:numId="15">
    <w:abstractNumId w:val="11"/>
  </w:num>
  <w:num w:numId="16">
    <w:abstractNumId w:val="6"/>
  </w:num>
  <w:num w:numId="17">
    <w:abstractNumId w:val="1"/>
  </w:num>
  <w:num w:numId="18">
    <w:abstractNumId w:val="5"/>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1D"/>
    <w:rsid w:val="000274BD"/>
    <w:rsid w:val="00084B60"/>
    <w:rsid w:val="000903CA"/>
    <w:rsid w:val="000D39D2"/>
    <w:rsid w:val="00100B3B"/>
    <w:rsid w:val="00112242"/>
    <w:rsid w:val="00113D27"/>
    <w:rsid w:val="0017165F"/>
    <w:rsid w:val="00186AE5"/>
    <w:rsid w:val="001A7760"/>
    <w:rsid w:val="001A7D74"/>
    <w:rsid w:val="00246886"/>
    <w:rsid w:val="00281ECF"/>
    <w:rsid w:val="002C1102"/>
    <w:rsid w:val="00301D72"/>
    <w:rsid w:val="003553A8"/>
    <w:rsid w:val="00375630"/>
    <w:rsid w:val="003F2ADD"/>
    <w:rsid w:val="004024D9"/>
    <w:rsid w:val="004255EC"/>
    <w:rsid w:val="00427849"/>
    <w:rsid w:val="00471FD6"/>
    <w:rsid w:val="00481B98"/>
    <w:rsid w:val="00495F12"/>
    <w:rsid w:val="004A68F6"/>
    <w:rsid w:val="004C2DFB"/>
    <w:rsid w:val="00515108"/>
    <w:rsid w:val="00575C98"/>
    <w:rsid w:val="006309EB"/>
    <w:rsid w:val="0063332E"/>
    <w:rsid w:val="006A393C"/>
    <w:rsid w:val="006A6390"/>
    <w:rsid w:val="006F1403"/>
    <w:rsid w:val="007249C2"/>
    <w:rsid w:val="00726134"/>
    <w:rsid w:val="00726EE9"/>
    <w:rsid w:val="00744AA0"/>
    <w:rsid w:val="0075323A"/>
    <w:rsid w:val="007677F3"/>
    <w:rsid w:val="0076796C"/>
    <w:rsid w:val="007C5B6F"/>
    <w:rsid w:val="007D08C9"/>
    <w:rsid w:val="007D671D"/>
    <w:rsid w:val="007E10FC"/>
    <w:rsid w:val="00803884"/>
    <w:rsid w:val="008268B0"/>
    <w:rsid w:val="008F21F7"/>
    <w:rsid w:val="00945995"/>
    <w:rsid w:val="00970C75"/>
    <w:rsid w:val="00972CC9"/>
    <w:rsid w:val="00977DB0"/>
    <w:rsid w:val="009A2338"/>
    <w:rsid w:val="009A3343"/>
    <w:rsid w:val="009E2FC6"/>
    <w:rsid w:val="00A30797"/>
    <w:rsid w:val="00A60EB4"/>
    <w:rsid w:val="00A92DEF"/>
    <w:rsid w:val="00AC332A"/>
    <w:rsid w:val="00B26C76"/>
    <w:rsid w:val="00B34AB6"/>
    <w:rsid w:val="00B45009"/>
    <w:rsid w:val="00B516CB"/>
    <w:rsid w:val="00BC4DE0"/>
    <w:rsid w:val="00C42BA2"/>
    <w:rsid w:val="00C748F7"/>
    <w:rsid w:val="00CC08D3"/>
    <w:rsid w:val="00D1411C"/>
    <w:rsid w:val="00D45522"/>
    <w:rsid w:val="00D619A4"/>
    <w:rsid w:val="00D66E18"/>
    <w:rsid w:val="00D81ACD"/>
    <w:rsid w:val="00DE24EC"/>
    <w:rsid w:val="00E75D99"/>
    <w:rsid w:val="00E8493D"/>
    <w:rsid w:val="00EE3CAD"/>
    <w:rsid w:val="00F32739"/>
    <w:rsid w:val="00F4475D"/>
    <w:rsid w:val="00F8271C"/>
    <w:rsid w:val="00F9676D"/>
    <w:rsid w:val="00F96EF6"/>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B0D3"/>
  <w15:chartTrackingRefBased/>
  <w15:docId w15:val="{09FDE9B7-0F5B-4665-94C7-4A73F8AD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D08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08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71D"/>
    <w:pPr>
      <w:spacing w:after="0" w:line="240" w:lineRule="auto"/>
    </w:pPr>
  </w:style>
  <w:style w:type="character" w:customStyle="1" w:styleId="Heading2Char">
    <w:name w:val="Heading 2 Char"/>
    <w:basedOn w:val="DefaultParagraphFont"/>
    <w:link w:val="Heading2"/>
    <w:uiPriority w:val="9"/>
    <w:rsid w:val="007D08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08C9"/>
    <w:rPr>
      <w:rFonts w:ascii="Times New Roman" w:eastAsia="Times New Roman" w:hAnsi="Times New Roman" w:cs="Times New Roman"/>
      <w:b/>
      <w:bCs/>
      <w:sz w:val="27"/>
      <w:szCs w:val="27"/>
    </w:rPr>
  </w:style>
  <w:style w:type="character" w:styleId="Emphasis">
    <w:name w:val="Emphasis"/>
    <w:basedOn w:val="DefaultParagraphFont"/>
    <w:uiPriority w:val="20"/>
    <w:qFormat/>
    <w:rsid w:val="007D08C9"/>
    <w:rPr>
      <w:i/>
      <w:iCs/>
    </w:rPr>
  </w:style>
  <w:style w:type="character" w:styleId="Strong">
    <w:name w:val="Strong"/>
    <w:basedOn w:val="DefaultParagraphFont"/>
    <w:uiPriority w:val="22"/>
    <w:qFormat/>
    <w:rsid w:val="007D08C9"/>
    <w:rPr>
      <w:b/>
      <w:bCs/>
    </w:rPr>
  </w:style>
  <w:style w:type="character" w:customStyle="1" w:styleId="Heading1Char">
    <w:name w:val="Heading 1 Char"/>
    <w:basedOn w:val="DefaultParagraphFont"/>
    <w:link w:val="Heading1"/>
    <w:uiPriority w:val="9"/>
    <w:rsid w:val="007D08C9"/>
    <w:rPr>
      <w:rFonts w:asciiTheme="majorHAnsi" w:eastAsiaTheme="majorEastAsia" w:hAnsiTheme="majorHAnsi" w:cstheme="majorBidi"/>
      <w:color w:val="2F5496" w:themeColor="accent1" w:themeShade="BF"/>
      <w:sz w:val="32"/>
      <w:szCs w:val="32"/>
    </w:rPr>
  </w:style>
  <w:style w:type="paragraph" w:customStyle="1" w:styleId="menu-item">
    <w:name w:val="menu-item"/>
    <w:basedOn w:val="Normal"/>
    <w:rsid w:val="007D08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8C9"/>
    <w:rPr>
      <w:color w:val="0000FF"/>
      <w:u w:val="single"/>
    </w:rPr>
  </w:style>
  <w:style w:type="paragraph" w:styleId="NormalWeb">
    <w:name w:val="Normal (Web)"/>
    <w:basedOn w:val="Normal"/>
    <w:uiPriority w:val="99"/>
    <w:unhideWhenUsed/>
    <w:rsid w:val="007D08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
    <w:name w:val="gfield"/>
    <w:basedOn w:val="Normal"/>
    <w:rsid w:val="00767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buttontext">
    <w:name w:val="c-button__text"/>
    <w:basedOn w:val="DefaultParagraphFont"/>
    <w:rsid w:val="0076796C"/>
  </w:style>
  <w:style w:type="character" w:customStyle="1" w:styleId="sr-only1">
    <w:name w:val="sr-only1"/>
    <w:basedOn w:val="DefaultParagraphFont"/>
    <w:rsid w:val="0076796C"/>
    <w:rPr>
      <w:bdr w:val="none" w:sz="0" w:space="0" w:color="auto" w:frame="1"/>
    </w:rPr>
  </w:style>
  <w:style w:type="paragraph" w:customStyle="1" w:styleId="c-network-navbarmenu-item-all-events">
    <w:name w:val="c-network-navbar__menu-item-all-events"/>
    <w:basedOn w:val="Normal"/>
    <w:rsid w:val="007679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etwork-navbarmenu-item-more">
    <w:name w:val="c-network-navbar__menu-item-more"/>
    <w:basedOn w:val="Normal"/>
    <w:rsid w:val="0076796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679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79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79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796C"/>
    <w:rPr>
      <w:rFonts w:ascii="Arial" w:eastAsia="Times New Roman" w:hAnsi="Arial" w:cs="Arial"/>
      <w:vanish/>
      <w:sz w:val="16"/>
      <w:szCs w:val="16"/>
    </w:rPr>
  </w:style>
  <w:style w:type="character" w:customStyle="1" w:styleId="gfieldrequired">
    <w:name w:val="gfield_required"/>
    <w:basedOn w:val="DefaultParagraphFont"/>
    <w:rsid w:val="0076796C"/>
  </w:style>
  <w:style w:type="paragraph" w:customStyle="1" w:styleId="c-event-cardcategory-inline">
    <w:name w:val="c-event-card__category-inline"/>
    <w:basedOn w:val="Normal"/>
    <w:rsid w:val="00767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3">
    <w:name w:val="font-size3"/>
    <w:basedOn w:val="DefaultParagraphFont"/>
    <w:rsid w:val="00970C75"/>
  </w:style>
  <w:style w:type="character" w:customStyle="1" w:styleId="font-size1">
    <w:name w:val="font-size1"/>
    <w:basedOn w:val="DefaultParagraphFont"/>
    <w:rsid w:val="00970C75"/>
  </w:style>
  <w:style w:type="table" w:styleId="TableGrid">
    <w:name w:val="Table Grid"/>
    <w:basedOn w:val="TableNormal"/>
    <w:uiPriority w:val="39"/>
    <w:rsid w:val="00CC0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ACD"/>
  </w:style>
  <w:style w:type="paragraph" w:styleId="Footer">
    <w:name w:val="footer"/>
    <w:basedOn w:val="Normal"/>
    <w:link w:val="FooterChar"/>
    <w:uiPriority w:val="99"/>
    <w:unhideWhenUsed/>
    <w:rsid w:val="00D81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ACD"/>
  </w:style>
  <w:style w:type="paragraph" w:styleId="ListParagraph">
    <w:name w:val="List Paragraph"/>
    <w:basedOn w:val="Normal"/>
    <w:uiPriority w:val="34"/>
    <w:qFormat/>
    <w:rsid w:val="00B34AB6"/>
    <w:pPr>
      <w:ind w:left="720"/>
      <w:contextualSpacing/>
    </w:pPr>
  </w:style>
  <w:style w:type="character" w:styleId="UnresolvedMention">
    <w:name w:val="Unresolved Mention"/>
    <w:basedOn w:val="DefaultParagraphFont"/>
    <w:uiPriority w:val="99"/>
    <w:semiHidden/>
    <w:unhideWhenUsed/>
    <w:rsid w:val="009A2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5941">
      <w:bodyDiv w:val="1"/>
      <w:marLeft w:val="0"/>
      <w:marRight w:val="0"/>
      <w:marTop w:val="0"/>
      <w:marBottom w:val="0"/>
      <w:divBdr>
        <w:top w:val="none" w:sz="0" w:space="0" w:color="auto"/>
        <w:left w:val="none" w:sz="0" w:space="0" w:color="auto"/>
        <w:bottom w:val="none" w:sz="0" w:space="0" w:color="auto"/>
        <w:right w:val="none" w:sz="0" w:space="0" w:color="auto"/>
      </w:divBdr>
      <w:divsChild>
        <w:div w:id="639263714">
          <w:marLeft w:val="0"/>
          <w:marRight w:val="0"/>
          <w:marTop w:val="0"/>
          <w:marBottom w:val="0"/>
          <w:divBdr>
            <w:top w:val="none" w:sz="0" w:space="0" w:color="auto"/>
            <w:left w:val="none" w:sz="0" w:space="0" w:color="auto"/>
            <w:bottom w:val="none" w:sz="0" w:space="0" w:color="auto"/>
            <w:right w:val="none" w:sz="0" w:space="0" w:color="auto"/>
          </w:divBdr>
          <w:divsChild>
            <w:div w:id="112024127">
              <w:marLeft w:val="0"/>
              <w:marRight w:val="150"/>
              <w:marTop w:val="0"/>
              <w:marBottom w:val="0"/>
              <w:divBdr>
                <w:top w:val="none" w:sz="0" w:space="0" w:color="auto"/>
                <w:left w:val="none" w:sz="0" w:space="0" w:color="auto"/>
                <w:bottom w:val="none" w:sz="0" w:space="0" w:color="auto"/>
                <w:right w:val="none" w:sz="0" w:space="0" w:color="auto"/>
              </w:divBdr>
            </w:div>
            <w:div w:id="1957829021">
              <w:marLeft w:val="0"/>
              <w:marRight w:val="0"/>
              <w:marTop w:val="0"/>
              <w:marBottom w:val="0"/>
              <w:divBdr>
                <w:top w:val="none" w:sz="0" w:space="0" w:color="auto"/>
                <w:left w:val="none" w:sz="0" w:space="0" w:color="auto"/>
                <w:bottom w:val="none" w:sz="0" w:space="0" w:color="auto"/>
                <w:right w:val="none" w:sz="0" w:space="0" w:color="auto"/>
              </w:divBdr>
              <w:divsChild>
                <w:div w:id="1595823710">
                  <w:marLeft w:val="0"/>
                  <w:marRight w:val="0"/>
                  <w:marTop w:val="0"/>
                  <w:marBottom w:val="0"/>
                  <w:divBdr>
                    <w:top w:val="none" w:sz="0" w:space="0" w:color="auto"/>
                    <w:left w:val="none" w:sz="0" w:space="0" w:color="auto"/>
                    <w:bottom w:val="none" w:sz="0" w:space="0" w:color="auto"/>
                    <w:right w:val="none" w:sz="0" w:space="0" w:color="auto"/>
                  </w:divBdr>
                </w:div>
                <w:div w:id="2040474697">
                  <w:marLeft w:val="150"/>
                  <w:marRight w:val="0"/>
                  <w:marTop w:val="0"/>
                  <w:marBottom w:val="0"/>
                  <w:divBdr>
                    <w:top w:val="none" w:sz="0" w:space="0" w:color="auto"/>
                    <w:left w:val="none" w:sz="0" w:space="0" w:color="auto"/>
                    <w:bottom w:val="none" w:sz="0" w:space="0" w:color="auto"/>
                    <w:right w:val="none" w:sz="0" w:space="0" w:color="auto"/>
                  </w:divBdr>
                  <w:divsChild>
                    <w:div w:id="884951912">
                      <w:marLeft w:val="0"/>
                      <w:marRight w:val="0"/>
                      <w:marTop w:val="0"/>
                      <w:marBottom w:val="0"/>
                      <w:divBdr>
                        <w:top w:val="none" w:sz="0" w:space="0" w:color="auto"/>
                        <w:left w:val="none" w:sz="0" w:space="0" w:color="auto"/>
                        <w:bottom w:val="none" w:sz="0" w:space="0" w:color="auto"/>
                        <w:right w:val="none" w:sz="0" w:space="0" w:color="auto"/>
                      </w:divBdr>
                      <w:divsChild>
                        <w:div w:id="1987275218">
                          <w:marLeft w:val="1656"/>
                          <w:marRight w:val="1656"/>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34974539">
          <w:marLeft w:val="0"/>
          <w:marRight w:val="0"/>
          <w:marTop w:val="0"/>
          <w:marBottom w:val="0"/>
          <w:divBdr>
            <w:top w:val="none" w:sz="0" w:space="0" w:color="auto"/>
            <w:left w:val="none" w:sz="0" w:space="0" w:color="auto"/>
            <w:bottom w:val="none" w:sz="0" w:space="0" w:color="auto"/>
            <w:right w:val="none" w:sz="0" w:space="0" w:color="auto"/>
          </w:divBdr>
        </w:div>
        <w:div w:id="1102460865">
          <w:marLeft w:val="2616"/>
          <w:marRight w:val="2616"/>
          <w:marTop w:val="0"/>
          <w:marBottom w:val="0"/>
          <w:divBdr>
            <w:top w:val="none" w:sz="0" w:space="0" w:color="auto"/>
            <w:left w:val="none" w:sz="0" w:space="0" w:color="auto"/>
            <w:bottom w:val="none" w:sz="0" w:space="0" w:color="auto"/>
            <w:right w:val="none" w:sz="0" w:space="0" w:color="auto"/>
          </w:divBdr>
          <w:divsChild>
            <w:div w:id="1632399329">
              <w:marLeft w:val="0"/>
              <w:marRight w:val="0"/>
              <w:marTop w:val="0"/>
              <w:marBottom w:val="0"/>
              <w:divBdr>
                <w:top w:val="none" w:sz="0" w:space="0" w:color="auto"/>
                <w:left w:val="none" w:sz="0" w:space="0" w:color="auto"/>
                <w:bottom w:val="none" w:sz="0" w:space="0" w:color="auto"/>
                <w:right w:val="none" w:sz="0" w:space="0" w:color="auto"/>
              </w:divBdr>
              <w:divsChild>
                <w:div w:id="2824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4350">
          <w:marLeft w:val="0"/>
          <w:marRight w:val="0"/>
          <w:marTop w:val="0"/>
          <w:marBottom w:val="0"/>
          <w:divBdr>
            <w:top w:val="none" w:sz="0" w:space="0" w:color="auto"/>
            <w:left w:val="none" w:sz="0" w:space="0" w:color="auto"/>
            <w:bottom w:val="none" w:sz="0" w:space="0" w:color="auto"/>
            <w:right w:val="none" w:sz="0" w:space="0" w:color="auto"/>
          </w:divBdr>
          <w:divsChild>
            <w:div w:id="1850748924">
              <w:marLeft w:val="0"/>
              <w:marRight w:val="0"/>
              <w:marTop w:val="0"/>
              <w:marBottom w:val="0"/>
              <w:divBdr>
                <w:top w:val="none" w:sz="0" w:space="0" w:color="auto"/>
                <w:left w:val="none" w:sz="0" w:space="0" w:color="auto"/>
                <w:bottom w:val="none" w:sz="0" w:space="0" w:color="auto"/>
                <w:right w:val="none" w:sz="0" w:space="0" w:color="auto"/>
              </w:divBdr>
            </w:div>
          </w:divsChild>
        </w:div>
        <w:div w:id="996229548">
          <w:marLeft w:val="0"/>
          <w:marRight w:val="0"/>
          <w:marTop w:val="0"/>
          <w:marBottom w:val="0"/>
          <w:divBdr>
            <w:top w:val="none" w:sz="0" w:space="0" w:color="auto"/>
            <w:left w:val="none" w:sz="0" w:space="0" w:color="auto"/>
            <w:bottom w:val="none" w:sz="0" w:space="0" w:color="auto"/>
            <w:right w:val="none" w:sz="0" w:space="0" w:color="auto"/>
          </w:divBdr>
          <w:divsChild>
            <w:div w:id="299311274">
              <w:marLeft w:val="0"/>
              <w:marRight w:val="0"/>
              <w:marTop w:val="0"/>
              <w:marBottom w:val="0"/>
              <w:divBdr>
                <w:top w:val="none" w:sz="0" w:space="0" w:color="auto"/>
                <w:left w:val="none" w:sz="0" w:space="0" w:color="auto"/>
                <w:bottom w:val="none" w:sz="0" w:space="0" w:color="auto"/>
                <w:right w:val="none" w:sz="0" w:space="0" w:color="auto"/>
              </w:divBdr>
              <w:divsChild>
                <w:div w:id="2147043480">
                  <w:marLeft w:val="0"/>
                  <w:marRight w:val="0"/>
                  <w:marTop w:val="0"/>
                  <w:marBottom w:val="0"/>
                  <w:divBdr>
                    <w:top w:val="none" w:sz="0" w:space="0" w:color="auto"/>
                    <w:left w:val="none" w:sz="0" w:space="0" w:color="auto"/>
                    <w:bottom w:val="none" w:sz="0" w:space="0" w:color="auto"/>
                    <w:right w:val="none" w:sz="0" w:space="0" w:color="auto"/>
                  </w:divBdr>
                  <w:divsChild>
                    <w:div w:id="1113403949">
                      <w:marLeft w:val="0"/>
                      <w:marRight w:val="0"/>
                      <w:marTop w:val="0"/>
                      <w:marBottom w:val="0"/>
                      <w:divBdr>
                        <w:top w:val="none" w:sz="0" w:space="0" w:color="auto"/>
                        <w:left w:val="none" w:sz="0" w:space="0" w:color="auto"/>
                        <w:bottom w:val="none" w:sz="0" w:space="0" w:color="auto"/>
                        <w:right w:val="none" w:sz="0" w:space="0" w:color="auto"/>
                      </w:divBdr>
                      <w:divsChild>
                        <w:div w:id="87596428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 w:id="243993677">
      <w:marLeft w:val="0"/>
      <w:marRight w:val="0"/>
      <w:marTop w:val="0"/>
      <w:marBottom w:val="0"/>
      <w:divBdr>
        <w:top w:val="none" w:sz="0" w:space="0" w:color="auto"/>
        <w:left w:val="none" w:sz="0" w:space="0" w:color="auto"/>
        <w:bottom w:val="none" w:sz="0" w:space="0" w:color="auto"/>
        <w:right w:val="none" w:sz="0" w:space="0" w:color="auto"/>
      </w:divBdr>
    </w:div>
    <w:div w:id="289363996">
      <w:marLeft w:val="0"/>
      <w:marRight w:val="0"/>
      <w:marTop w:val="0"/>
      <w:marBottom w:val="0"/>
      <w:divBdr>
        <w:top w:val="none" w:sz="0" w:space="0" w:color="auto"/>
        <w:left w:val="none" w:sz="0" w:space="0" w:color="auto"/>
        <w:bottom w:val="none" w:sz="0" w:space="0" w:color="auto"/>
        <w:right w:val="none" w:sz="0" w:space="0" w:color="auto"/>
      </w:divBdr>
      <w:divsChild>
        <w:div w:id="702561524">
          <w:marLeft w:val="0"/>
          <w:marRight w:val="0"/>
          <w:marTop w:val="0"/>
          <w:marBottom w:val="0"/>
          <w:divBdr>
            <w:top w:val="none" w:sz="0" w:space="0" w:color="auto"/>
            <w:left w:val="none" w:sz="0" w:space="0" w:color="auto"/>
            <w:bottom w:val="none" w:sz="0" w:space="0" w:color="auto"/>
            <w:right w:val="none" w:sz="0" w:space="0" w:color="auto"/>
          </w:divBdr>
          <w:divsChild>
            <w:div w:id="373432760">
              <w:marLeft w:val="0"/>
              <w:marRight w:val="0"/>
              <w:marTop w:val="0"/>
              <w:marBottom w:val="0"/>
              <w:divBdr>
                <w:top w:val="none" w:sz="0" w:space="0" w:color="auto"/>
                <w:left w:val="none" w:sz="0" w:space="0" w:color="auto"/>
                <w:bottom w:val="none" w:sz="0" w:space="0" w:color="auto"/>
                <w:right w:val="none" w:sz="0" w:space="0" w:color="auto"/>
              </w:divBdr>
            </w:div>
          </w:divsChild>
        </w:div>
        <w:div w:id="1695496440">
          <w:marLeft w:val="0"/>
          <w:marRight w:val="0"/>
          <w:marTop w:val="0"/>
          <w:marBottom w:val="0"/>
          <w:divBdr>
            <w:top w:val="none" w:sz="0" w:space="0" w:color="auto"/>
            <w:left w:val="none" w:sz="0" w:space="0" w:color="auto"/>
            <w:bottom w:val="none" w:sz="0" w:space="0" w:color="auto"/>
            <w:right w:val="none" w:sz="0" w:space="0" w:color="auto"/>
          </w:divBdr>
        </w:div>
      </w:divsChild>
    </w:div>
    <w:div w:id="345375226">
      <w:marLeft w:val="0"/>
      <w:marRight w:val="0"/>
      <w:marTop w:val="0"/>
      <w:marBottom w:val="225"/>
      <w:divBdr>
        <w:top w:val="none" w:sz="0" w:space="0" w:color="auto"/>
        <w:left w:val="none" w:sz="0" w:space="0" w:color="auto"/>
        <w:bottom w:val="none" w:sz="0" w:space="0" w:color="auto"/>
        <w:right w:val="none" w:sz="0" w:space="0" w:color="auto"/>
      </w:divBdr>
    </w:div>
    <w:div w:id="528571540">
      <w:bodyDiv w:val="1"/>
      <w:marLeft w:val="0"/>
      <w:marRight w:val="0"/>
      <w:marTop w:val="0"/>
      <w:marBottom w:val="0"/>
      <w:divBdr>
        <w:top w:val="none" w:sz="0" w:space="0" w:color="auto"/>
        <w:left w:val="none" w:sz="0" w:space="0" w:color="auto"/>
        <w:bottom w:val="none" w:sz="0" w:space="0" w:color="auto"/>
        <w:right w:val="none" w:sz="0" w:space="0" w:color="auto"/>
      </w:divBdr>
    </w:div>
    <w:div w:id="726798590">
      <w:bodyDiv w:val="1"/>
      <w:marLeft w:val="0"/>
      <w:marRight w:val="0"/>
      <w:marTop w:val="0"/>
      <w:marBottom w:val="0"/>
      <w:divBdr>
        <w:top w:val="none" w:sz="0" w:space="0" w:color="auto"/>
        <w:left w:val="none" w:sz="0" w:space="0" w:color="auto"/>
        <w:bottom w:val="none" w:sz="0" w:space="0" w:color="auto"/>
        <w:right w:val="none" w:sz="0" w:space="0" w:color="auto"/>
      </w:divBdr>
      <w:divsChild>
        <w:div w:id="2004426187">
          <w:marLeft w:val="0"/>
          <w:marRight w:val="0"/>
          <w:marTop w:val="0"/>
          <w:marBottom w:val="0"/>
          <w:divBdr>
            <w:top w:val="none" w:sz="0" w:space="0" w:color="auto"/>
            <w:left w:val="none" w:sz="0" w:space="0" w:color="auto"/>
            <w:bottom w:val="none" w:sz="0" w:space="0" w:color="auto"/>
            <w:right w:val="none" w:sz="0" w:space="0" w:color="auto"/>
          </w:divBdr>
          <w:divsChild>
            <w:div w:id="1337805228">
              <w:marLeft w:val="0"/>
              <w:marRight w:val="150"/>
              <w:marTop w:val="0"/>
              <w:marBottom w:val="0"/>
              <w:divBdr>
                <w:top w:val="none" w:sz="0" w:space="0" w:color="auto"/>
                <w:left w:val="none" w:sz="0" w:space="0" w:color="auto"/>
                <w:bottom w:val="none" w:sz="0" w:space="0" w:color="auto"/>
                <w:right w:val="none" w:sz="0" w:space="0" w:color="auto"/>
              </w:divBdr>
            </w:div>
            <w:div w:id="247932350">
              <w:marLeft w:val="0"/>
              <w:marRight w:val="0"/>
              <w:marTop w:val="0"/>
              <w:marBottom w:val="0"/>
              <w:divBdr>
                <w:top w:val="none" w:sz="0" w:space="0" w:color="auto"/>
                <w:left w:val="none" w:sz="0" w:space="0" w:color="auto"/>
                <w:bottom w:val="none" w:sz="0" w:space="0" w:color="auto"/>
                <w:right w:val="none" w:sz="0" w:space="0" w:color="auto"/>
              </w:divBdr>
              <w:divsChild>
                <w:div w:id="912472756">
                  <w:marLeft w:val="0"/>
                  <w:marRight w:val="0"/>
                  <w:marTop w:val="0"/>
                  <w:marBottom w:val="0"/>
                  <w:divBdr>
                    <w:top w:val="none" w:sz="0" w:space="0" w:color="auto"/>
                    <w:left w:val="none" w:sz="0" w:space="0" w:color="auto"/>
                    <w:bottom w:val="none" w:sz="0" w:space="0" w:color="auto"/>
                    <w:right w:val="none" w:sz="0" w:space="0" w:color="auto"/>
                  </w:divBdr>
                </w:div>
                <w:div w:id="503670067">
                  <w:marLeft w:val="150"/>
                  <w:marRight w:val="0"/>
                  <w:marTop w:val="0"/>
                  <w:marBottom w:val="0"/>
                  <w:divBdr>
                    <w:top w:val="none" w:sz="0" w:space="0" w:color="auto"/>
                    <w:left w:val="none" w:sz="0" w:space="0" w:color="auto"/>
                    <w:bottom w:val="none" w:sz="0" w:space="0" w:color="auto"/>
                    <w:right w:val="none" w:sz="0" w:space="0" w:color="auto"/>
                  </w:divBdr>
                  <w:divsChild>
                    <w:div w:id="1127628578">
                      <w:marLeft w:val="0"/>
                      <w:marRight w:val="0"/>
                      <w:marTop w:val="0"/>
                      <w:marBottom w:val="0"/>
                      <w:divBdr>
                        <w:top w:val="none" w:sz="0" w:space="0" w:color="auto"/>
                        <w:left w:val="none" w:sz="0" w:space="0" w:color="auto"/>
                        <w:bottom w:val="none" w:sz="0" w:space="0" w:color="auto"/>
                        <w:right w:val="none" w:sz="0" w:space="0" w:color="auto"/>
                      </w:divBdr>
                      <w:divsChild>
                        <w:div w:id="348261982">
                          <w:marLeft w:val="1656"/>
                          <w:marRight w:val="1656"/>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4692109">
          <w:marLeft w:val="0"/>
          <w:marRight w:val="0"/>
          <w:marTop w:val="0"/>
          <w:marBottom w:val="0"/>
          <w:divBdr>
            <w:top w:val="none" w:sz="0" w:space="0" w:color="auto"/>
            <w:left w:val="none" w:sz="0" w:space="0" w:color="auto"/>
            <w:bottom w:val="none" w:sz="0" w:space="0" w:color="auto"/>
            <w:right w:val="none" w:sz="0" w:space="0" w:color="auto"/>
          </w:divBdr>
        </w:div>
        <w:div w:id="2137067840">
          <w:marLeft w:val="2616"/>
          <w:marRight w:val="2616"/>
          <w:marTop w:val="0"/>
          <w:marBottom w:val="0"/>
          <w:divBdr>
            <w:top w:val="none" w:sz="0" w:space="0" w:color="auto"/>
            <w:left w:val="none" w:sz="0" w:space="0" w:color="auto"/>
            <w:bottom w:val="none" w:sz="0" w:space="0" w:color="auto"/>
            <w:right w:val="none" w:sz="0" w:space="0" w:color="auto"/>
          </w:divBdr>
          <w:divsChild>
            <w:div w:id="1278950748">
              <w:marLeft w:val="0"/>
              <w:marRight w:val="0"/>
              <w:marTop w:val="0"/>
              <w:marBottom w:val="0"/>
              <w:divBdr>
                <w:top w:val="none" w:sz="0" w:space="0" w:color="auto"/>
                <w:left w:val="none" w:sz="0" w:space="0" w:color="auto"/>
                <w:bottom w:val="none" w:sz="0" w:space="0" w:color="auto"/>
                <w:right w:val="none" w:sz="0" w:space="0" w:color="auto"/>
              </w:divBdr>
              <w:divsChild>
                <w:div w:id="2612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2693">
          <w:marLeft w:val="0"/>
          <w:marRight w:val="0"/>
          <w:marTop w:val="0"/>
          <w:marBottom w:val="0"/>
          <w:divBdr>
            <w:top w:val="none" w:sz="0" w:space="0" w:color="auto"/>
            <w:left w:val="none" w:sz="0" w:space="0" w:color="auto"/>
            <w:bottom w:val="none" w:sz="0" w:space="0" w:color="auto"/>
            <w:right w:val="none" w:sz="0" w:space="0" w:color="auto"/>
          </w:divBdr>
          <w:divsChild>
            <w:div w:id="1229728089">
              <w:marLeft w:val="0"/>
              <w:marRight w:val="0"/>
              <w:marTop w:val="0"/>
              <w:marBottom w:val="0"/>
              <w:divBdr>
                <w:top w:val="none" w:sz="0" w:space="0" w:color="auto"/>
                <w:left w:val="none" w:sz="0" w:space="0" w:color="auto"/>
                <w:bottom w:val="none" w:sz="0" w:space="0" w:color="auto"/>
                <w:right w:val="none" w:sz="0" w:space="0" w:color="auto"/>
              </w:divBdr>
            </w:div>
          </w:divsChild>
        </w:div>
        <w:div w:id="2001693051">
          <w:marLeft w:val="0"/>
          <w:marRight w:val="0"/>
          <w:marTop w:val="0"/>
          <w:marBottom w:val="0"/>
          <w:divBdr>
            <w:top w:val="none" w:sz="0" w:space="0" w:color="auto"/>
            <w:left w:val="none" w:sz="0" w:space="0" w:color="auto"/>
            <w:bottom w:val="none" w:sz="0" w:space="0" w:color="auto"/>
            <w:right w:val="none" w:sz="0" w:space="0" w:color="auto"/>
          </w:divBdr>
          <w:divsChild>
            <w:div w:id="899825738">
              <w:marLeft w:val="0"/>
              <w:marRight w:val="0"/>
              <w:marTop w:val="0"/>
              <w:marBottom w:val="0"/>
              <w:divBdr>
                <w:top w:val="none" w:sz="0" w:space="0" w:color="auto"/>
                <w:left w:val="none" w:sz="0" w:space="0" w:color="auto"/>
                <w:bottom w:val="none" w:sz="0" w:space="0" w:color="auto"/>
                <w:right w:val="none" w:sz="0" w:space="0" w:color="auto"/>
              </w:divBdr>
              <w:divsChild>
                <w:div w:id="770513096">
                  <w:marLeft w:val="0"/>
                  <w:marRight w:val="0"/>
                  <w:marTop w:val="0"/>
                  <w:marBottom w:val="0"/>
                  <w:divBdr>
                    <w:top w:val="none" w:sz="0" w:space="0" w:color="auto"/>
                    <w:left w:val="none" w:sz="0" w:space="0" w:color="auto"/>
                    <w:bottom w:val="none" w:sz="0" w:space="0" w:color="auto"/>
                    <w:right w:val="none" w:sz="0" w:space="0" w:color="auto"/>
                  </w:divBdr>
                  <w:divsChild>
                    <w:div w:id="688214450">
                      <w:marLeft w:val="0"/>
                      <w:marRight w:val="0"/>
                      <w:marTop w:val="0"/>
                      <w:marBottom w:val="0"/>
                      <w:divBdr>
                        <w:top w:val="none" w:sz="0" w:space="0" w:color="auto"/>
                        <w:left w:val="none" w:sz="0" w:space="0" w:color="auto"/>
                        <w:bottom w:val="none" w:sz="0" w:space="0" w:color="auto"/>
                        <w:right w:val="none" w:sz="0" w:space="0" w:color="auto"/>
                      </w:divBdr>
                      <w:divsChild>
                        <w:div w:id="1169252910">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 w:id="788937672">
      <w:marLeft w:val="0"/>
      <w:marRight w:val="0"/>
      <w:marTop w:val="0"/>
      <w:marBottom w:val="0"/>
      <w:divBdr>
        <w:top w:val="none" w:sz="0" w:space="0" w:color="auto"/>
        <w:left w:val="none" w:sz="0" w:space="0" w:color="auto"/>
        <w:bottom w:val="none" w:sz="0" w:space="0" w:color="auto"/>
        <w:right w:val="none" w:sz="0" w:space="0" w:color="auto"/>
      </w:divBdr>
    </w:div>
    <w:div w:id="951402679">
      <w:marLeft w:val="0"/>
      <w:marRight w:val="0"/>
      <w:marTop w:val="0"/>
      <w:marBottom w:val="0"/>
      <w:divBdr>
        <w:top w:val="none" w:sz="0" w:space="0" w:color="auto"/>
        <w:left w:val="none" w:sz="0" w:space="0" w:color="auto"/>
        <w:bottom w:val="none" w:sz="0" w:space="0" w:color="auto"/>
        <w:right w:val="none" w:sz="0" w:space="0" w:color="auto"/>
      </w:divBdr>
      <w:divsChild>
        <w:div w:id="1194198408">
          <w:marLeft w:val="-225"/>
          <w:marRight w:val="-225"/>
          <w:marTop w:val="0"/>
          <w:marBottom w:val="0"/>
          <w:divBdr>
            <w:top w:val="none" w:sz="0" w:space="0" w:color="auto"/>
            <w:left w:val="none" w:sz="0" w:space="0" w:color="auto"/>
            <w:bottom w:val="none" w:sz="0" w:space="0" w:color="auto"/>
            <w:right w:val="none" w:sz="0" w:space="0" w:color="auto"/>
          </w:divBdr>
          <w:divsChild>
            <w:div w:id="1498883340">
              <w:marLeft w:val="0"/>
              <w:marRight w:val="0"/>
              <w:marTop w:val="0"/>
              <w:marBottom w:val="0"/>
              <w:divBdr>
                <w:top w:val="none" w:sz="0" w:space="0" w:color="auto"/>
                <w:left w:val="none" w:sz="0" w:space="0" w:color="auto"/>
                <w:bottom w:val="none" w:sz="0" w:space="0" w:color="auto"/>
                <w:right w:val="none" w:sz="0" w:space="0" w:color="auto"/>
              </w:divBdr>
              <w:divsChild>
                <w:div w:id="1137145553">
                  <w:marLeft w:val="0"/>
                  <w:marRight w:val="0"/>
                  <w:marTop w:val="0"/>
                  <w:marBottom w:val="0"/>
                  <w:divBdr>
                    <w:top w:val="none" w:sz="0" w:space="0" w:color="auto"/>
                    <w:left w:val="none" w:sz="0" w:space="0" w:color="auto"/>
                    <w:bottom w:val="none" w:sz="0" w:space="0" w:color="auto"/>
                    <w:right w:val="none" w:sz="0" w:space="0" w:color="auto"/>
                  </w:divBdr>
                  <w:divsChild>
                    <w:div w:id="503979692">
                      <w:marLeft w:val="0"/>
                      <w:marRight w:val="0"/>
                      <w:marTop w:val="0"/>
                      <w:marBottom w:val="0"/>
                      <w:divBdr>
                        <w:top w:val="none" w:sz="0" w:space="0" w:color="auto"/>
                        <w:left w:val="none" w:sz="0" w:space="0" w:color="auto"/>
                        <w:bottom w:val="none" w:sz="0" w:space="0" w:color="auto"/>
                        <w:right w:val="none" w:sz="0" w:space="0" w:color="auto"/>
                      </w:divBdr>
                      <w:divsChild>
                        <w:div w:id="1315138912">
                          <w:marLeft w:val="0"/>
                          <w:marRight w:val="0"/>
                          <w:marTop w:val="0"/>
                          <w:marBottom w:val="0"/>
                          <w:divBdr>
                            <w:top w:val="none" w:sz="0" w:space="0" w:color="auto"/>
                            <w:left w:val="none" w:sz="0" w:space="0" w:color="auto"/>
                            <w:bottom w:val="none" w:sz="0" w:space="0" w:color="auto"/>
                            <w:right w:val="none" w:sz="0" w:space="0" w:color="auto"/>
                          </w:divBdr>
                          <w:divsChild>
                            <w:div w:id="5254696">
                              <w:marLeft w:val="0"/>
                              <w:marRight w:val="0"/>
                              <w:marTop w:val="0"/>
                              <w:marBottom w:val="0"/>
                              <w:divBdr>
                                <w:top w:val="none" w:sz="0" w:space="0" w:color="auto"/>
                                <w:left w:val="none" w:sz="0" w:space="0" w:color="auto"/>
                                <w:bottom w:val="none" w:sz="0" w:space="0" w:color="auto"/>
                                <w:right w:val="none" w:sz="0" w:space="0" w:color="auto"/>
                              </w:divBdr>
                              <w:divsChild>
                                <w:div w:id="2070685288">
                                  <w:marLeft w:val="-120"/>
                                  <w:marRight w:val="-120"/>
                                  <w:marTop w:val="0"/>
                                  <w:marBottom w:val="0"/>
                                  <w:divBdr>
                                    <w:top w:val="none" w:sz="0" w:space="0" w:color="auto"/>
                                    <w:left w:val="none" w:sz="0" w:space="0" w:color="auto"/>
                                    <w:bottom w:val="none" w:sz="0" w:space="0" w:color="auto"/>
                                    <w:right w:val="none" w:sz="0" w:space="0" w:color="auto"/>
                                  </w:divBdr>
                                  <w:divsChild>
                                    <w:div w:id="1740051286">
                                      <w:marLeft w:val="0"/>
                                      <w:marRight w:val="0"/>
                                      <w:marTop w:val="0"/>
                                      <w:marBottom w:val="0"/>
                                      <w:divBdr>
                                        <w:top w:val="none" w:sz="0" w:space="0" w:color="auto"/>
                                        <w:left w:val="none" w:sz="0" w:space="0" w:color="auto"/>
                                        <w:bottom w:val="none" w:sz="0" w:space="0" w:color="auto"/>
                                        <w:right w:val="none" w:sz="0" w:space="0" w:color="auto"/>
                                      </w:divBdr>
                                      <w:divsChild>
                                        <w:div w:id="1212766377">
                                          <w:marLeft w:val="0"/>
                                          <w:marRight w:val="0"/>
                                          <w:marTop w:val="0"/>
                                          <w:marBottom w:val="0"/>
                                          <w:divBdr>
                                            <w:top w:val="none" w:sz="0" w:space="0" w:color="auto"/>
                                            <w:left w:val="none" w:sz="0" w:space="0" w:color="auto"/>
                                            <w:bottom w:val="none" w:sz="0" w:space="0" w:color="auto"/>
                                            <w:right w:val="none" w:sz="0" w:space="0" w:color="auto"/>
                                          </w:divBdr>
                                          <w:divsChild>
                                            <w:div w:id="1061170101">
                                              <w:marLeft w:val="0"/>
                                              <w:marRight w:val="0"/>
                                              <w:marTop w:val="0"/>
                                              <w:marBottom w:val="0"/>
                                              <w:divBdr>
                                                <w:top w:val="none" w:sz="0" w:space="0" w:color="auto"/>
                                                <w:left w:val="none" w:sz="0" w:space="0" w:color="auto"/>
                                                <w:bottom w:val="none" w:sz="0" w:space="0" w:color="auto"/>
                                                <w:right w:val="none" w:sz="0" w:space="0" w:color="auto"/>
                                              </w:divBdr>
                                              <w:divsChild>
                                                <w:div w:id="1624382819">
                                                  <w:marLeft w:val="0"/>
                                                  <w:marRight w:val="0"/>
                                                  <w:marTop w:val="0"/>
                                                  <w:marBottom w:val="0"/>
                                                  <w:divBdr>
                                                    <w:top w:val="none" w:sz="0" w:space="0" w:color="auto"/>
                                                    <w:left w:val="none" w:sz="0" w:space="0" w:color="auto"/>
                                                    <w:bottom w:val="none" w:sz="0" w:space="0" w:color="auto"/>
                                                    <w:right w:val="none" w:sz="0" w:space="0" w:color="auto"/>
                                                  </w:divBdr>
                                                </w:div>
                                                <w:div w:id="1392074367">
                                                  <w:marLeft w:val="0"/>
                                                  <w:marRight w:val="0"/>
                                                  <w:marTop w:val="0"/>
                                                  <w:marBottom w:val="0"/>
                                                  <w:divBdr>
                                                    <w:top w:val="none" w:sz="0" w:space="0" w:color="auto"/>
                                                    <w:left w:val="none" w:sz="0" w:space="0" w:color="auto"/>
                                                    <w:bottom w:val="none" w:sz="0" w:space="0" w:color="auto"/>
                                                    <w:right w:val="none" w:sz="0" w:space="0" w:color="auto"/>
                                                  </w:divBdr>
                                                  <w:divsChild>
                                                    <w:div w:id="2080983430">
                                                      <w:marLeft w:val="-15"/>
                                                      <w:marRight w:val="-15"/>
                                                      <w:marTop w:val="0"/>
                                                      <w:marBottom w:val="0"/>
                                                      <w:divBdr>
                                                        <w:top w:val="none" w:sz="0" w:space="0" w:color="auto"/>
                                                        <w:left w:val="none" w:sz="0" w:space="0" w:color="auto"/>
                                                        <w:bottom w:val="none" w:sz="0" w:space="0" w:color="auto"/>
                                                        <w:right w:val="none" w:sz="0" w:space="0" w:color="auto"/>
                                                      </w:divBdr>
                                                    </w:div>
                                                  </w:divsChild>
                                                </w:div>
                                                <w:div w:id="11411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81242">
                                      <w:marLeft w:val="0"/>
                                      <w:marRight w:val="0"/>
                                      <w:marTop w:val="0"/>
                                      <w:marBottom w:val="0"/>
                                      <w:divBdr>
                                        <w:top w:val="none" w:sz="0" w:space="0" w:color="auto"/>
                                        <w:left w:val="none" w:sz="0" w:space="0" w:color="auto"/>
                                        <w:bottom w:val="none" w:sz="0" w:space="0" w:color="auto"/>
                                        <w:right w:val="none" w:sz="0" w:space="0" w:color="auto"/>
                                      </w:divBdr>
                                      <w:divsChild>
                                        <w:div w:id="1080983479">
                                          <w:marLeft w:val="0"/>
                                          <w:marRight w:val="0"/>
                                          <w:marTop w:val="0"/>
                                          <w:marBottom w:val="0"/>
                                          <w:divBdr>
                                            <w:top w:val="none" w:sz="0" w:space="0" w:color="auto"/>
                                            <w:left w:val="none" w:sz="0" w:space="0" w:color="auto"/>
                                            <w:bottom w:val="none" w:sz="0" w:space="0" w:color="auto"/>
                                            <w:right w:val="none" w:sz="0" w:space="0" w:color="auto"/>
                                          </w:divBdr>
                                          <w:divsChild>
                                            <w:div w:id="1335300459">
                                              <w:marLeft w:val="0"/>
                                              <w:marRight w:val="0"/>
                                              <w:marTop w:val="0"/>
                                              <w:marBottom w:val="0"/>
                                              <w:divBdr>
                                                <w:top w:val="none" w:sz="0" w:space="0" w:color="auto"/>
                                                <w:left w:val="none" w:sz="0" w:space="0" w:color="auto"/>
                                                <w:bottom w:val="none" w:sz="0" w:space="0" w:color="auto"/>
                                                <w:right w:val="none" w:sz="0" w:space="0" w:color="auto"/>
                                              </w:divBdr>
                                              <w:divsChild>
                                                <w:div w:id="117993492">
                                                  <w:marLeft w:val="0"/>
                                                  <w:marRight w:val="0"/>
                                                  <w:marTop w:val="0"/>
                                                  <w:marBottom w:val="0"/>
                                                  <w:divBdr>
                                                    <w:top w:val="none" w:sz="0" w:space="0" w:color="auto"/>
                                                    <w:left w:val="none" w:sz="0" w:space="0" w:color="auto"/>
                                                    <w:bottom w:val="none" w:sz="0" w:space="0" w:color="auto"/>
                                                    <w:right w:val="none" w:sz="0" w:space="0" w:color="auto"/>
                                                  </w:divBdr>
                                                </w:div>
                                                <w:div w:id="2137023160">
                                                  <w:marLeft w:val="0"/>
                                                  <w:marRight w:val="0"/>
                                                  <w:marTop w:val="0"/>
                                                  <w:marBottom w:val="0"/>
                                                  <w:divBdr>
                                                    <w:top w:val="none" w:sz="0" w:space="0" w:color="auto"/>
                                                    <w:left w:val="none" w:sz="0" w:space="0" w:color="auto"/>
                                                    <w:bottom w:val="none" w:sz="0" w:space="0" w:color="auto"/>
                                                    <w:right w:val="none" w:sz="0" w:space="0" w:color="auto"/>
                                                  </w:divBdr>
                                                  <w:divsChild>
                                                    <w:div w:id="1580022521">
                                                      <w:marLeft w:val="-15"/>
                                                      <w:marRight w:val="-15"/>
                                                      <w:marTop w:val="0"/>
                                                      <w:marBottom w:val="0"/>
                                                      <w:divBdr>
                                                        <w:top w:val="none" w:sz="0" w:space="0" w:color="auto"/>
                                                        <w:left w:val="none" w:sz="0" w:space="0" w:color="auto"/>
                                                        <w:bottom w:val="none" w:sz="0" w:space="0" w:color="auto"/>
                                                        <w:right w:val="none" w:sz="0" w:space="0" w:color="auto"/>
                                                      </w:divBdr>
                                                    </w:div>
                                                  </w:divsChild>
                                                </w:div>
                                                <w:div w:id="15894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466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02525">
      <w:bodyDiv w:val="1"/>
      <w:marLeft w:val="0"/>
      <w:marRight w:val="0"/>
      <w:marTop w:val="0"/>
      <w:marBottom w:val="0"/>
      <w:divBdr>
        <w:top w:val="none" w:sz="0" w:space="0" w:color="auto"/>
        <w:left w:val="none" w:sz="0" w:space="0" w:color="auto"/>
        <w:bottom w:val="none" w:sz="0" w:space="0" w:color="auto"/>
        <w:right w:val="none" w:sz="0" w:space="0" w:color="auto"/>
      </w:divBdr>
    </w:div>
    <w:div w:id="978070839">
      <w:bodyDiv w:val="1"/>
      <w:marLeft w:val="0"/>
      <w:marRight w:val="0"/>
      <w:marTop w:val="0"/>
      <w:marBottom w:val="0"/>
      <w:divBdr>
        <w:top w:val="none" w:sz="0" w:space="0" w:color="auto"/>
        <w:left w:val="none" w:sz="0" w:space="0" w:color="auto"/>
        <w:bottom w:val="none" w:sz="0" w:space="0" w:color="auto"/>
        <w:right w:val="none" w:sz="0" w:space="0" w:color="auto"/>
      </w:divBdr>
      <w:divsChild>
        <w:div w:id="1980836942">
          <w:marLeft w:val="0"/>
          <w:marRight w:val="0"/>
          <w:marTop w:val="0"/>
          <w:marBottom w:val="0"/>
          <w:divBdr>
            <w:top w:val="none" w:sz="0" w:space="0" w:color="auto"/>
            <w:left w:val="none" w:sz="0" w:space="0" w:color="auto"/>
            <w:bottom w:val="none" w:sz="0" w:space="0" w:color="auto"/>
            <w:right w:val="none" w:sz="0" w:space="0" w:color="auto"/>
          </w:divBdr>
          <w:divsChild>
            <w:div w:id="1331521744">
              <w:marLeft w:val="0"/>
              <w:marRight w:val="150"/>
              <w:marTop w:val="0"/>
              <w:marBottom w:val="0"/>
              <w:divBdr>
                <w:top w:val="none" w:sz="0" w:space="0" w:color="auto"/>
                <w:left w:val="none" w:sz="0" w:space="0" w:color="auto"/>
                <w:bottom w:val="none" w:sz="0" w:space="0" w:color="auto"/>
                <w:right w:val="none" w:sz="0" w:space="0" w:color="auto"/>
              </w:divBdr>
            </w:div>
            <w:div w:id="824778530">
              <w:marLeft w:val="0"/>
              <w:marRight w:val="0"/>
              <w:marTop w:val="0"/>
              <w:marBottom w:val="0"/>
              <w:divBdr>
                <w:top w:val="none" w:sz="0" w:space="0" w:color="auto"/>
                <w:left w:val="none" w:sz="0" w:space="0" w:color="auto"/>
                <w:bottom w:val="none" w:sz="0" w:space="0" w:color="auto"/>
                <w:right w:val="none" w:sz="0" w:space="0" w:color="auto"/>
              </w:divBdr>
              <w:divsChild>
                <w:div w:id="1004014238">
                  <w:marLeft w:val="0"/>
                  <w:marRight w:val="0"/>
                  <w:marTop w:val="0"/>
                  <w:marBottom w:val="0"/>
                  <w:divBdr>
                    <w:top w:val="none" w:sz="0" w:space="0" w:color="auto"/>
                    <w:left w:val="none" w:sz="0" w:space="0" w:color="auto"/>
                    <w:bottom w:val="none" w:sz="0" w:space="0" w:color="auto"/>
                    <w:right w:val="none" w:sz="0" w:space="0" w:color="auto"/>
                  </w:divBdr>
                </w:div>
                <w:div w:id="1922910681">
                  <w:marLeft w:val="150"/>
                  <w:marRight w:val="0"/>
                  <w:marTop w:val="0"/>
                  <w:marBottom w:val="0"/>
                  <w:divBdr>
                    <w:top w:val="none" w:sz="0" w:space="0" w:color="auto"/>
                    <w:left w:val="none" w:sz="0" w:space="0" w:color="auto"/>
                    <w:bottom w:val="none" w:sz="0" w:space="0" w:color="auto"/>
                    <w:right w:val="none" w:sz="0" w:space="0" w:color="auto"/>
                  </w:divBdr>
                  <w:divsChild>
                    <w:div w:id="225916681">
                      <w:marLeft w:val="0"/>
                      <w:marRight w:val="0"/>
                      <w:marTop w:val="0"/>
                      <w:marBottom w:val="0"/>
                      <w:divBdr>
                        <w:top w:val="none" w:sz="0" w:space="0" w:color="auto"/>
                        <w:left w:val="none" w:sz="0" w:space="0" w:color="auto"/>
                        <w:bottom w:val="none" w:sz="0" w:space="0" w:color="auto"/>
                        <w:right w:val="none" w:sz="0" w:space="0" w:color="auto"/>
                      </w:divBdr>
                      <w:divsChild>
                        <w:div w:id="1260522657">
                          <w:marLeft w:val="1656"/>
                          <w:marRight w:val="1656"/>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23562809">
          <w:marLeft w:val="0"/>
          <w:marRight w:val="0"/>
          <w:marTop w:val="0"/>
          <w:marBottom w:val="0"/>
          <w:divBdr>
            <w:top w:val="none" w:sz="0" w:space="0" w:color="auto"/>
            <w:left w:val="none" w:sz="0" w:space="0" w:color="auto"/>
            <w:bottom w:val="none" w:sz="0" w:space="0" w:color="auto"/>
            <w:right w:val="none" w:sz="0" w:space="0" w:color="auto"/>
          </w:divBdr>
        </w:div>
        <w:div w:id="1215577292">
          <w:marLeft w:val="2616"/>
          <w:marRight w:val="2616"/>
          <w:marTop w:val="0"/>
          <w:marBottom w:val="0"/>
          <w:divBdr>
            <w:top w:val="none" w:sz="0" w:space="0" w:color="auto"/>
            <w:left w:val="none" w:sz="0" w:space="0" w:color="auto"/>
            <w:bottom w:val="none" w:sz="0" w:space="0" w:color="auto"/>
            <w:right w:val="none" w:sz="0" w:space="0" w:color="auto"/>
          </w:divBdr>
          <w:divsChild>
            <w:div w:id="1847941795">
              <w:marLeft w:val="0"/>
              <w:marRight w:val="0"/>
              <w:marTop w:val="0"/>
              <w:marBottom w:val="0"/>
              <w:divBdr>
                <w:top w:val="none" w:sz="0" w:space="0" w:color="auto"/>
                <w:left w:val="none" w:sz="0" w:space="0" w:color="auto"/>
                <w:bottom w:val="none" w:sz="0" w:space="0" w:color="auto"/>
                <w:right w:val="none" w:sz="0" w:space="0" w:color="auto"/>
              </w:divBdr>
              <w:divsChild>
                <w:div w:id="2866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9400">
          <w:marLeft w:val="0"/>
          <w:marRight w:val="0"/>
          <w:marTop w:val="0"/>
          <w:marBottom w:val="0"/>
          <w:divBdr>
            <w:top w:val="none" w:sz="0" w:space="0" w:color="auto"/>
            <w:left w:val="none" w:sz="0" w:space="0" w:color="auto"/>
            <w:bottom w:val="none" w:sz="0" w:space="0" w:color="auto"/>
            <w:right w:val="none" w:sz="0" w:space="0" w:color="auto"/>
          </w:divBdr>
          <w:divsChild>
            <w:div w:id="1862667758">
              <w:marLeft w:val="0"/>
              <w:marRight w:val="0"/>
              <w:marTop w:val="0"/>
              <w:marBottom w:val="0"/>
              <w:divBdr>
                <w:top w:val="none" w:sz="0" w:space="0" w:color="auto"/>
                <w:left w:val="none" w:sz="0" w:space="0" w:color="auto"/>
                <w:bottom w:val="none" w:sz="0" w:space="0" w:color="auto"/>
                <w:right w:val="none" w:sz="0" w:space="0" w:color="auto"/>
              </w:divBdr>
            </w:div>
          </w:divsChild>
        </w:div>
        <w:div w:id="1570581058">
          <w:marLeft w:val="0"/>
          <w:marRight w:val="0"/>
          <w:marTop w:val="0"/>
          <w:marBottom w:val="0"/>
          <w:divBdr>
            <w:top w:val="none" w:sz="0" w:space="0" w:color="auto"/>
            <w:left w:val="none" w:sz="0" w:space="0" w:color="auto"/>
            <w:bottom w:val="none" w:sz="0" w:space="0" w:color="auto"/>
            <w:right w:val="none" w:sz="0" w:space="0" w:color="auto"/>
          </w:divBdr>
          <w:divsChild>
            <w:div w:id="77486759">
              <w:marLeft w:val="0"/>
              <w:marRight w:val="0"/>
              <w:marTop w:val="0"/>
              <w:marBottom w:val="0"/>
              <w:divBdr>
                <w:top w:val="none" w:sz="0" w:space="0" w:color="auto"/>
                <w:left w:val="none" w:sz="0" w:space="0" w:color="auto"/>
                <w:bottom w:val="none" w:sz="0" w:space="0" w:color="auto"/>
                <w:right w:val="none" w:sz="0" w:space="0" w:color="auto"/>
              </w:divBdr>
              <w:divsChild>
                <w:div w:id="1693921730">
                  <w:marLeft w:val="0"/>
                  <w:marRight w:val="0"/>
                  <w:marTop w:val="0"/>
                  <w:marBottom w:val="0"/>
                  <w:divBdr>
                    <w:top w:val="none" w:sz="0" w:space="0" w:color="auto"/>
                    <w:left w:val="none" w:sz="0" w:space="0" w:color="auto"/>
                    <w:bottom w:val="none" w:sz="0" w:space="0" w:color="auto"/>
                    <w:right w:val="none" w:sz="0" w:space="0" w:color="auto"/>
                  </w:divBdr>
                  <w:divsChild>
                    <w:div w:id="1556700079">
                      <w:marLeft w:val="0"/>
                      <w:marRight w:val="0"/>
                      <w:marTop w:val="0"/>
                      <w:marBottom w:val="0"/>
                      <w:divBdr>
                        <w:top w:val="none" w:sz="0" w:space="0" w:color="auto"/>
                        <w:left w:val="none" w:sz="0" w:space="0" w:color="auto"/>
                        <w:bottom w:val="none" w:sz="0" w:space="0" w:color="auto"/>
                        <w:right w:val="none" w:sz="0" w:space="0" w:color="auto"/>
                      </w:divBdr>
                      <w:divsChild>
                        <w:div w:id="1311642117">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 w:id="1141773340">
      <w:marLeft w:val="0"/>
      <w:marRight w:val="0"/>
      <w:marTop w:val="450"/>
      <w:marBottom w:val="0"/>
      <w:divBdr>
        <w:top w:val="none" w:sz="0" w:space="0" w:color="auto"/>
        <w:left w:val="none" w:sz="0" w:space="0" w:color="auto"/>
        <w:bottom w:val="none" w:sz="0" w:space="0" w:color="auto"/>
        <w:right w:val="none" w:sz="0" w:space="0" w:color="auto"/>
      </w:divBdr>
    </w:div>
    <w:div w:id="1612931363">
      <w:marLeft w:val="0"/>
      <w:marRight w:val="0"/>
      <w:marTop w:val="0"/>
      <w:marBottom w:val="0"/>
      <w:divBdr>
        <w:top w:val="none" w:sz="0" w:space="0" w:color="auto"/>
        <w:left w:val="none" w:sz="0" w:space="0" w:color="auto"/>
        <w:bottom w:val="none" w:sz="0" w:space="0" w:color="auto"/>
        <w:right w:val="none" w:sz="0" w:space="0" w:color="auto"/>
      </w:divBdr>
      <w:divsChild>
        <w:div w:id="30571728">
          <w:marLeft w:val="0"/>
          <w:marRight w:val="0"/>
          <w:marTop w:val="0"/>
          <w:marBottom w:val="0"/>
          <w:divBdr>
            <w:top w:val="none" w:sz="0" w:space="0" w:color="auto"/>
            <w:left w:val="none" w:sz="0" w:space="0" w:color="auto"/>
            <w:bottom w:val="none" w:sz="0" w:space="0" w:color="auto"/>
            <w:right w:val="none" w:sz="0" w:space="0" w:color="auto"/>
          </w:divBdr>
        </w:div>
      </w:divsChild>
    </w:div>
    <w:div w:id="1641643547">
      <w:bodyDiv w:val="1"/>
      <w:marLeft w:val="0"/>
      <w:marRight w:val="0"/>
      <w:marTop w:val="0"/>
      <w:marBottom w:val="0"/>
      <w:divBdr>
        <w:top w:val="none" w:sz="0" w:space="0" w:color="auto"/>
        <w:left w:val="none" w:sz="0" w:space="0" w:color="auto"/>
        <w:bottom w:val="none" w:sz="0" w:space="0" w:color="auto"/>
        <w:right w:val="none" w:sz="0" w:space="0" w:color="auto"/>
      </w:divBdr>
      <w:divsChild>
        <w:div w:id="1874995122">
          <w:marLeft w:val="0"/>
          <w:marRight w:val="0"/>
          <w:marTop w:val="0"/>
          <w:marBottom w:val="0"/>
          <w:divBdr>
            <w:top w:val="none" w:sz="0" w:space="0" w:color="auto"/>
            <w:left w:val="none" w:sz="0" w:space="0" w:color="auto"/>
            <w:bottom w:val="none" w:sz="0" w:space="0" w:color="auto"/>
            <w:right w:val="none" w:sz="0" w:space="0" w:color="auto"/>
          </w:divBdr>
        </w:div>
      </w:divsChild>
    </w:div>
    <w:div w:id="1707409663">
      <w:marLeft w:val="0"/>
      <w:marRight w:val="0"/>
      <w:marTop w:val="0"/>
      <w:marBottom w:val="0"/>
      <w:divBdr>
        <w:top w:val="none" w:sz="0" w:space="0" w:color="auto"/>
        <w:left w:val="none" w:sz="0" w:space="0" w:color="auto"/>
        <w:bottom w:val="none" w:sz="0" w:space="0" w:color="auto"/>
        <w:right w:val="none" w:sz="0" w:space="0" w:color="auto"/>
      </w:divBdr>
      <w:divsChild>
        <w:div w:id="318390713">
          <w:marLeft w:val="-225"/>
          <w:marRight w:val="-225"/>
          <w:marTop w:val="0"/>
          <w:marBottom w:val="0"/>
          <w:divBdr>
            <w:top w:val="none" w:sz="0" w:space="0" w:color="auto"/>
            <w:left w:val="none" w:sz="0" w:space="0" w:color="auto"/>
            <w:bottom w:val="none" w:sz="0" w:space="0" w:color="auto"/>
            <w:right w:val="none" w:sz="0" w:space="0" w:color="auto"/>
          </w:divBdr>
          <w:divsChild>
            <w:div w:id="11338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2091">
      <w:bodyDiv w:val="1"/>
      <w:marLeft w:val="0"/>
      <w:marRight w:val="0"/>
      <w:marTop w:val="0"/>
      <w:marBottom w:val="0"/>
      <w:divBdr>
        <w:top w:val="none" w:sz="0" w:space="0" w:color="auto"/>
        <w:left w:val="none" w:sz="0" w:space="0" w:color="auto"/>
        <w:bottom w:val="none" w:sz="0" w:space="0" w:color="auto"/>
        <w:right w:val="none" w:sz="0" w:space="0" w:color="auto"/>
      </w:divBdr>
      <w:divsChild>
        <w:div w:id="986125130">
          <w:marLeft w:val="891"/>
          <w:marRight w:val="891"/>
          <w:marTop w:val="0"/>
          <w:marBottom w:val="0"/>
          <w:divBdr>
            <w:top w:val="none" w:sz="0" w:space="0" w:color="auto"/>
            <w:left w:val="none" w:sz="0" w:space="0" w:color="auto"/>
            <w:bottom w:val="none" w:sz="0" w:space="0" w:color="auto"/>
            <w:right w:val="none" w:sz="0" w:space="0" w:color="auto"/>
          </w:divBdr>
          <w:divsChild>
            <w:div w:id="727264758">
              <w:marLeft w:val="0"/>
              <w:marRight w:val="0"/>
              <w:marTop w:val="0"/>
              <w:marBottom w:val="0"/>
              <w:divBdr>
                <w:top w:val="none" w:sz="0" w:space="0" w:color="auto"/>
                <w:left w:val="none" w:sz="0" w:space="0" w:color="auto"/>
                <w:bottom w:val="none" w:sz="0" w:space="0" w:color="auto"/>
                <w:right w:val="none" w:sz="0" w:space="0" w:color="auto"/>
              </w:divBdr>
            </w:div>
          </w:divsChild>
        </w:div>
        <w:div w:id="895974908">
          <w:marLeft w:val="141"/>
          <w:marRight w:val="141"/>
          <w:marTop w:val="0"/>
          <w:marBottom w:val="0"/>
          <w:divBdr>
            <w:top w:val="none" w:sz="0" w:space="0" w:color="auto"/>
            <w:left w:val="none" w:sz="0" w:space="0" w:color="auto"/>
            <w:bottom w:val="none" w:sz="0" w:space="0" w:color="auto"/>
            <w:right w:val="none" w:sz="0" w:space="0" w:color="auto"/>
          </w:divBdr>
          <w:divsChild>
            <w:div w:id="299111387">
              <w:marLeft w:val="0"/>
              <w:marRight w:val="0"/>
              <w:marTop w:val="3225"/>
              <w:marBottom w:val="0"/>
              <w:divBdr>
                <w:top w:val="none" w:sz="0" w:space="0" w:color="auto"/>
                <w:left w:val="none" w:sz="0" w:space="0" w:color="auto"/>
                <w:bottom w:val="none" w:sz="0" w:space="0" w:color="auto"/>
                <w:right w:val="none" w:sz="0" w:space="0" w:color="auto"/>
              </w:divBdr>
            </w:div>
          </w:divsChild>
        </w:div>
        <w:div w:id="2108427974">
          <w:marLeft w:val="3891"/>
          <w:marRight w:val="3891"/>
          <w:marTop w:val="0"/>
          <w:marBottom w:val="0"/>
          <w:divBdr>
            <w:top w:val="none" w:sz="0" w:space="0" w:color="auto"/>
            <w:left w:val="none" w:sz="0" w:space="0" w:color="auto"/>
            <w:bottom w:val="none" w:sz="0" w:space="0" w:color="auto"/>
            <w:right w:val="none" w:sz="0" w:space="0" w:color="auto"/>
          </w:divBdr>
          <w:divsChild>
            <w:div w:id="1923878809">
              <w:marLeft w:val="0"/>
              <w:marRight w:val="0"/>
              <w:marTop w:val="0"/>
              <w:marBottom w:val="0"/>
              <w:divBdr>
                <w:top w:val="none" w:sz="0" w:space="0" w:color="auto"/>
                <w:left w:val="none" w:sz="0" w:space="0" w:color="auto"/>
                <w:bottom w:val="none" w:sz="0" w:space="0" w:color="auto"/>
                <w:right w:val="none" w:sz="0" w:space="0" w:color="auto"/>
              </w:divBdr>
              <w:divsChild>
                <w:div w:id="16592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5674">
          <w:marLeft w:val="3891"/>
          <w:marRight w:val="3891"/>
          <w:marTop w:val="0"/>
          <w:marBottom w:val="0"/>
          <w:divBdr>
            <w:top w:val="none" w:sz="0" w:space="0" w:color="auto"/>
            <w:left w:val="none" w:sz="0" w:space="0" w:color="auto"/>
            <w:bottom w:val="none" w:sz="0" w:space="0" w:color="auto"/>
            <w:right w:val="none" w:sz="0" w:space="0" w:color="auto"/>
          </w:divBdr>
        </w:div>
      </w:divsChild>
    </w:div>
    <w:div w:id="1847985786">
      <w:marLeft w:val="0"/>
      <w:marRight w:val="0"/>
      <w:marTop w:val="0"/>
      <w:marBottom w:val="0"/>
      <w:divBdr>
        <w:top w:val="none" w:sz="0" w:space="0" w:color="auto"/>
        <w:left w:val="none" w:sz="0" w:space="0" w:color="auto"/>
        <w:bottom w:val="none" w:sz="0" w:space="0" w:color="auto"/>
        <w:right w:val="none" w:sz="0" w:space="0" w:color="auto"/>
      </w:divBdr>
      <w:divsChild>
        <w:div w:id="665866762">
          <w:marLeft w:val="0"/>
          <w:marRight w:val="0"/>
          <w:marTop w:val="0"/>
          <w:marBottom w:val="240"/>
          <w:divBdr>
            <w:top w:val="none" w:sz="0" w:space="0" w:color="auto"/>
            <w:left w:val="none" w:sz="0" w:space="0" w:color="auto"/>
            <w:bottom w:val="none" w:sz="0" w:space="0" w:color="auto"/>
            <w:right w:val="none" w:sz="0" w:space="0" w:color="auto"/>
          </w:divBdr>
          <w:divsChild>
            <w:div w:id="9473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2905">
      <w:marLeft w:val="0"/>
      <w:marRight w:val="0"/>
      <w:marTop w:val="0"/>
      <w:marBottom w:val="300"/>
      <w:divBdr>
        <w:top w:val="none" w:sz="0" w:space="0" w:color="auto"/>
        <w:left w:val="none" w:sz="0" w:space="0" w:color="auto"/>
        <w:bottom w:val="none" w:sz="0" w:space="0" w:color="auto"/>
        <w:right w:val="none" w:sz="0" w:space="0" w:color="auto"/>
      </w:divBdr>
      <w:divsChild>
        <w:div w:id="1566601113">
          <w:marLeft w:val="0"/>
          <w:marRight w:val="0"/>
          <w:marTop w:val="0"/>
          <w:marBottom w:val="0"/>
          <w:divBdr>
            <w:top w:val="none" w:sz="0" w:space="0" w:color="auto"/>
            <w:left w:val="none" w:sz="0" w:space="0" w:color="auto"/>
            <w:bottom w:val="none" w:sz="0" w:space="0" w:color="auto"/>
            <w:right w:val="none" w:sz="0" w:space="0" w:color="auto"/>
          </w:divBdr>
          <w:divsChild>
            <w:div w:id="313720834">
              <w:marLeft w:val="-225"/>
              <w:marRight w:val="-225"/>
              <w:marTop w:val="0"/>
              <w:marBottom w:val="0"/>
              <w:divBdr>
                <w:top w:val="none" w:sz="0" w:space="0" w:color="auto"/>
                <w:left w:val="none" w:sz="0" w:space="0" w:color="auto"/>
                <w:bottom w:val="none" w:sz="0" w:space="0" w:color="auto"/>
                <w:right w:val="none" w:sz="0" w:space="0" w:color="auto"/>
              </w:divBdr>
              <w:divsChild>
                <w:div w:id="1785804327">
                  <w:marLeft w:val="0"/>
                  <w:marRight w:val="0"/>
                  <w:marTop w:val="0"/>
                  <w:marBottom w:val="0"/>
                  <w:divBdr>
                    <w:top w:val="none" w:sz="0" w:space="0" w:color="auto"/>
                    <w:left w:val="none" w:sz="0" w:space="0" w:color="auto"/>
                    <w:bottom w:val="none" w:sz="0" w:space="0" w:color="auto"/>
                    <w:right w:val="none" w:sz="0" w:space="0" w:color="auto"/>
                  </w:divBdr>
                  <w:divsChild>
                    <w:div w:id="13082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tagliabue@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Tagliabue</dc:creator>
  <cp:keywords/>
  <dc:description/>
  <cp:lastModifiedBy>Tom Tagliabue</cp:lastModifiedBy>
  <cp:revision>3</cp:revision>
  <dcterms:created xsi:type="dcterms:W3CDTF">2020-01-21T21:12:00Z</dcterms:created>
  <dcterms:modified xsi:type="dcterms:W3CDTF">2020-01-21T21:22:00Z</dcterms:modified>
</cp:coreProperties>
</file>